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94A3D" w14:textId="725E253D" w:rsidR="0089720F" w:rsidRDefault="0089720F" w:rsidP="00270F27">
      <w:pPr>
        <w:jc w:val="center"/>
        <w:rPr>
          <w:rFonts w:asciiTheme="minorHAnsi" w:hAnsiTheme="minorHAnsi"/>
          <w:b/>
          <w:color w:val="0070C0"/>
          <w:sz w:val="32"/>
          <w:szCs w:val="32"/>
        </w:rPr>
      </w:pPr>
      <w:bookmarkStart w:id="0" w:name="_GoBack"/>
      <w:bookmarkEnd w:id="0"/>
      <w:r>
        <w:rPr>
          <w:rFonts w:ascii="Frutiger LT Std 45 Light" w:hAnsi="Frutiger LT Std 45 Light"/>
          <w:noProof/>
          <w:sz w:val="20"/>
          <w:szCs w:val="20"/>
        </w:rPr>
        <w:drawing>
          <wp:anchor distT="0" distB="0" distL="114300" distR="114300" simplePos="0" relativeHeight="251661312" behindDoc="1" locked="0" layoutInCell="1" allowOverlap="1" wp14:anchorId="4C181F2F" wp14:editId="62B1AFEE">
            <wp:simplePos x="0" y="0"/>
            <wp:positionH relativeFrom="column">
              <wp:posOffset>2469515</wp:posOffset>
            </wp:positionH>
            <wp:positionV relativeFrom="paragraph">
              <wp:posOffset>12700</wp:posOffset>
            </wp:positionV>
            <wp:extent cx="1139825" cy="555625"/>
            <wp:effectExtent l="0" t="0" r="3175" b="0"/>
            <wp:wrapTight wrapText="bothSides">
              <wp:wrapPolygon edited="0">
                <wp:start x="12635" y="0"/>
                <wp:lineTo x="7220" y="0"/>
                <wp:lineTo x="1444" y="5925"/>
                <wp:lineTo x="1444" y="11849"/>
                <wp:lineTo x="0" y="14071"/>
                <wp:lineTo x="0" y="20736"/>
                <wp:lineTo x="21299" y="20736"/>
                <wp:lineTo x="20938" y="13330"/>
                <wp:lineTo x="19494" y="11849"/>
                <wp:lineTo x="21299" y="8146"/>
                <wp:lineTo x="21299" y="741"/>
                <wp:lineTo x="14440" y="0"/>
                <wp:lineTo x="12635" y="0"/>
              </wp:wrapPolygon>
            </wp:wrapTight>
            <wp:docPr id="1" name="Picture 0" descr="RainCheck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Check_Logo_FINAL.png"/>
                    <pic:cNvPicPr/>
                  </pic:nvPicPr>
                  <pic:blipFill>
                    <a:blip r:embed="rId8"/>
                    <a:stretch>
                      <a:fillRect/>
                    </a:stretch>
                  </pic:blipFill>
                  <pic:spPr>
                    <a:xfrm>
                      <a:off x="0" y="0"/>
                      <a:ext cx="1139825" cy="555625"/>
                    </a:xfrm>
                    <a:prstGeom prst="rect">
                      <a:avLst/>
                    </a:prstGeom>
                  </pic:spPr>
                </pic:pic>
              </a:graphicData>
            </a:graphic>
            <wp14:sizeRelH relativeFrom="margin">
              <wp14:pctWidth>0</wp14:pctWidth>
            </wp14:sizeRelH>
            <wp14:sizeRelV relativeFrom="margin">
              <wp14:pctHeight>0</wp14:pctHeight>
            </wp14:sizeRelV>
          </wp:anchor>
        </w:drawing>
      </w:r>
    </w:p>
    <w:p w14:paraId="4D01C686" w14:textId="77777777" w:rsidR="0089720F" w:rsidRDefault="0089720F" w:rsidP="00270F27">
      <w:pPr>
        <w:jc w:val="center"/>
        <w:rPr>
          <w:rFonts w:asciiTheme="minorHAnsi" w:hAnsiTheme="minorHAnsi"/>
          <w:b/>
          <w:color w:val="0070C0"/>
          <w:sz w:val="32"/>
          <w:szCs w:val="32"/>
        </w:rPr>
      </w:pPr>
    </w:p>
    <w:p w14:paraId="5829DDA4" w14:textId="77777777" w:rsidR="0089720F" w:rsidRDefault="0089720F" w:rsidP="00270F27">
      <w:pPr>
        <w:jc w:val="center"/>
        <w:rPr>
          <w:rFonts w:asciiTheme="minorHAnsi" w:hAnsiTheme="minorHAnsi"/>
          <w:b/>
          <w:color w:val="0070C0"/>
          <w:sz w:val="32"/>
          <w:szCs w:val="32"/>
        </w:rPr>
      </w:pPr>
    </w:p>
    <w:p w14:paraId="6E805E04" w14:textId="77777777" w:rsidR="0089720F" w:rsidRPr="0089720F" w:rsidRDefault="00270F27" w:rsidP="00270F27">
      <w:pPr>
        <w:jc w:val="center"/>
        <w:rPr>
          <w:rFonts w:asciiTheme="minorHAnsi" w:hAnsiTheme="minorHAnsi"/>
          <w:b/>
          <w:caps/>
          <w:color w:val="0070C0"/>
          <w:sz w:val="32"/>
          <w:szCs w:val="32"/>
        </w:rPr>
      </w:pPr>
      <w:r w:rsidRPr="0089720F">
        <w:rPr>
          <w:rFonts w:asciiTheme="minorHAnsi" w:hAnsiTheme="minorHAnsi"/>
          <w:b/>
          <w:caps/>
          <w:color w:val="0070C0"/>
          <w:sz w:val="32"/>
          <w:szCs w:val="32"/>
        </w:rPr>
        <w:t xml:space="preserve">Guidelines for </w:t>
      </w:r>
      <w:r w:rsidR="0014687D" w:rsidRPr="0089720F">
        <w:rPr>
          <w:rFonts w:asciiTheme="minorHAnsi" w:hAnsiTheme="minorHAnsi"/>
          <w:b/>
          <w:caps/>
          <w:color w:val="0070C0"/>
          <w:sz w:val="32"/>
          <w:szCs w:val="32"/>
        </w:rPr>
        <w:t>Inspecting M</w:t>
      </w:r>
      <w:r w:rsidR="00B5789E" w:rsidRPr="0089720F">
        <w:rPr>
          <w:rFonts w:asciiTheme="minorHAnsi" w:hAnsiTheme="minorHAnsi"/>
          <w:b/>
          <w:caps/>
          <w:color w:val="0070C0"/>
          <w:sz w:val="32"/>
          <w:szCs w:val="32"/>
        </w:rPr>
        <w:t xml:space="preserve">oisture </w:t>
      </w:r>
      <w:r w:rsidR="0014687D" w:rsidRPr="0089720F">
        <w:rPr>
          <w:rFonts w:asciiTheme="minorHAnsi" w:hAnsiTheme="minorHAnsi"/>
          <w:b/>
          <w:caps/>
          <w:color w:val="0070C0"/>
          <w:sz w:val="32"/>
          <w:szCs w:val="32"/>
        </w:rPr>
        <w:t>I</w:t>
      </w:r>
      <w:r w:rsidR="00B5789E" w:rsidRPr="0089720F">
        <w:rPr>
          <w:rFonts w:asciiTheme="minorHAnsi" w:hAnsiTheme="minorHAnsi"/>
          <w:b/>
          <w:caps/>
          <w:color w:val="0070C0"/>
          <w:sz w:val="32"/>
          <w:szCs w:val="32"/>
        </w:rPr>
        <w:t>nfiltration</w:t>
      </w:r>
    </w:p>
    <w:p w14:paraId="030AFBB5" w14:textId="04C023BD" w:rsidR="00270F27" w:rsidRPr="0089720F" w:rsidRDefault="00B5789E" w:rsidP="0089720F">
      <w:pPr>
        <w:jc w:val="center"/>
        <w:rPr>
          <w:rFonts w:asciiTheme="minorHAnsi" w:hAnsiTheme="minorHAnsi"/>
          <w:b/>
          <w:caps/>
          <w:color w:val="0070C0"/>
          <w:sz w:val="32"/>
          <w:szCs w:val="32"/>
        </w:rPr>
      </w:pPr>
      <w:r w:rsidRPr="0089720F">
        <w:rPr>
          <w:rFonts w:asciiTheme="minorHAnsi" w:hAnsiTheme="minorHAnsi"/>
          <w:b/>
          <w:caps/>
          <w:color w:val="0070C0"/>
          <w:sz w:val="32"/>
          <w:szCs w:val="32"/>
        </w:rPr>
        <w:t>in</w:t>
      </w:r>
      <w:r w:rsidR="00270F27" w:rsidRPr="0089720F">
        <w:rPr>
          <w:rFonts w:asciiTheme="minorHAnsi" w:hAnsiTheme="minorHAnsi"/>
          <w:b/>
          <w:caps/>
          <w:color w:val="0070C0"/>
          <w:sz w:val="32"/>
          <w:szCs w:val="32"/>
        </w:rPr>
        <w:t xml:space="preserve"> Basements</w:t>
      </w:r>
      <w:r w:rsidR="00CA246C" w:rsidRPr="0089720F">
        <w:rPr>
          <w:rFonts w:asciiTheme="minorHAnsi" w:hAnsiTheme="minorHAnsi"/>
          <w:b/>
          <w:caps/>
          <w:color w:val="0070C0"/>
          <w:sz w:val="32"/>
          <w:szCs w:val="32"/>
        </w:rPr>
        <w:t xml:space="preserve"> &amp; Crawl Spaces</w:t>
      </w:r>
    </w:p>
    <w:p w14:paraId="2662DC62" w14:textId="23EBC47E" w:rsidR="00E07B64" w:rsidRPr="0089720F" w:rsidRDefault="0089720F" w:rsidP="0089720F">
      <w:pPr>
        <w:jc w:val="center"/>
        <w:rPr>
          <w:rFonts w:asciiTheme="minorHAnsi" w:hAnsiTheme="minorHAnsi"/>
          <w:color w:val="0070C0"/>
          <w:sz w:val="28"/>
          <w:szCs w:val="28"/>
        </w:rPr>
      </w:pPr>
      <w:r w:rsidRPr="0089720F">
        <w:rPr>
          <w:rFonts w:asciiTheme="minorHAnsi" w:hAnsiTheme="minorHAnsi"/>
          <w:color w:val="0070C0"/>
          <w:sz w:val="28"/>
          <w:szCs w:val="28"/>
        </w:rPr>
        <w:t>November 2015</w:t>
      </w:r>
    </w:p>
    <w:p w14:paraId="61D98CE5" w14:textId="77777777" w:rsidR="0089720F" w:rsidRDefault="0089720F" w:rsidP="0089720F">
      <w:pPr>
        <w:rPr>
          <w:rFonts w:asciiTheme="minorHAnsi" w:hAnsiTheme="minorHAnsi"/>
          <w:b/>
          <w:sz w:val="22"/>
          <w:szCs w:val="22"/>
        </w:rPr>
      </w:pPr>
    </w:p>
    <w:p w14:paraId="26DDE5F3" w14:textId="29CB5C64" w:rsidR="0089720F" w:rsidRPr="0014687D" w:rsidRDefault="0089720F" w:rsidP="0089720F">
      <w:pPr>
        <w:rPr>
          <w:rFonts w:asciiTheme="minorHAnsi" w:hAnsiTheme="minorHAnsi"/>
          <w:b/>
          <w:sz w:val="22"/>
          <w:szCs w:val="22"/>
        </w:rPr>
      </w:pPr>
      <w:r>
        <w:rPr>
          <w:rFonts w:asciiTheme="minorHAnsi" w:hAnsiTheme="minorHAnsi"/>
          <w:b/>
          <w:sz w:val="22"/>
          <w:szCs w:val="22"/>
        </w:rPr>
        <w:t>Table of Contents</w:t>
      </w:r>
    </w:p>
    <w:p w14:paraId="39AD7584" w14:textId="77777777" w:rsidR="00E07B64" w:rsidRPr="0014687D" w:rsidRDefault="00E07B64" w:rsidP="003B332D">
      <w:pPr>
        <w:jc w:val="center"/>
        <w:rPr>
          <w:rFonts w:asciiTheme="minorHAnsi" w:hAnsiTheme="minorHAnsi"/>
          <w:b/>
          <w:sz w:val="22"/>
          <w:szCs w:val="22"/>
        </w:rPr>
      </w:pPr>
    </w:p>
    <w:p w14:paraId="4E822198" w14:textId="626FBD61" w:rsidR="00E07B64" w:rsidRPr="00BF6561" w:rsidRDefault="00E07B64" w:rsidP="0089720F">
      <w:pPr>
        <w:pStyle w:val="ListParagraph"/>
        <w:numPr>
          <w:ilvl w:val="0"/>
          <w:numId w:val="18"/>
        </w:numPr>
        <w:spacing w:line="360" w:lineRule="auto"/>
        <w:ind w:left="630" w:hanging="180"/>
        <w:rPr>
          <w:rFonts w:asciiTheme="minorHAnsi" w:hAnsiTheme="minorHAnsi"/>
          <w:sz w:val="22"/>
          <w:szCs w:val="22"/>
        </w:rPr>
      </w:pPr>
      <w:r w:rsidRPr="00BF6561">
        <w:rPr>
          <w:rFonts w:asciiTheme="minorHAnsi" w:hAnsiTheme="minorHAnsi"/>
          <w:sz w:val="22"/>
          <w:szCs w:val="22"/>
        </w:rPr>
        <w:t xml:space="preserve">The effects of moisture infiltration </w:t>
      </w:r>
    </w:p>
    <w:p w14:paraId="714F997C" w14:textId="18562914" w:rsidR="00E07B64" w:rsidRPr="00BF6561" w:rsidRDefault="00E07B64" w:rsidP="0089720F">
      <w:pPr>
        <w:pStyle w:val="ListParagraph"/>
        <w:numPr>
          <w:ilvl w:val="0"/>
          <w:numId w:val="18"/>
        </w:numPr>
        <w:spacing w:line="360" w:lineRule="auto"/>
        <w:ind w:left="630" w:hanging="180"/>
        <w:rPr>
          <w:rFonts w:asciiTheme="minorHAnsi" w:hAnsiTheme="minorHAnsi"/>
          <w:sz w:val="22"/>
          <w:szCs w:val="22"/>
        </w:rPr>
      </w:pPr>
      <w:r w:rsidRPr="00BF6561">
        <w:rPr>
          <w:rFonts w:asciiTheme="minorHAnsi" w:hAnsiTheme="minorHAnsi"/>
          <w:sz w:val="22"/>
          <w:szCs w:val="22"/>
        </w:rPr>
        <w:t xml:space="preserve">How moisture enters a </w:t>
      </w:r>
      <w:r w:rsidR="0014687D" w:rsidRPr="00BF6561">
        <w:rPr>
          <w:rFonts w:asciiTheme="minorHAnsi" w:hAnsiTheme="minorHAnsi"/>
          <w:sz w:val="22"/>
          <w:szCs w:val="22"/>
        </w:rPr>
        <w:t>basement</w:t>
      </w:r>
      <w:r w:rsidRPr="00BF6561">
        <w:rPr>
          <w:rFonts w:asciiTheme="minorHAnsi" w:hAnsiTheme="minorHAnsi"/>
          <w:sz w:val="22"/>
          <w:szCs w:val="22"/>
        </w:rPr>
        <w:t xml:space="preserve"> or </w:t>
      </w:r>
      <w:r w:rsidR="00FD63E7" w:rsidRPr="00BF6561">
        <w:rPr>
          <w:rFonts w:asciiTheme="minorHAnsi" w:hAnsiTheme="minorHAnsi"/>
          <w:sz w:val="22"/>
          <w:szCs w:val="22"/>
        </w:rPr>
        <w:t>crawl s</w:t>
      </w:r>
      <w:r w:rsidR="00BF6561">
        <w:rPr>
          <w:rFonts w:asciiTheme="minorHAnsi" w:hAnsiTheme="minorHAnsi"/>
          <w:sz w:val="22"/>
          <w:szCs w:val="22"/>
        </w:rPr>
        <w:t>pace</w:t>
      </w:r>
    </w:p>
    <w:p w14:paraId="15C01F03" w14:textId="13E9F537" w:rsidR="00E07B64" w:rsidRPr="00BF6561" w:rsidRDefault="00E07B64" w:rsidP="0089720F">
      <w:pPr>
        <w:pStyle w:val="ListParagraph"/>
        <w:numPr>
          <w:ilvl w:val="0"/>
          <w:numId w:val="18"/>
        </w:numPr>
        <w:spacing w:line="360" w:lineRule="auto"/>
        <w:ind w:left="630" w:hanging="180"/>
        <w:rPr>
          <w:rFonts w:asciiTheme="minorHAnsi" w:hAnsiTheme="minorHAnsi"/>
          <w:sz w:val="22"/>
          <w:szCs w:val="22"/>
        </w:rPr>
      </w:pPr>
      <w:r w:rsidRPr="00BF6561">
        <w:rPr>
          <w:rFonts w:asciiTheme="minorHAnsi" w:hAnsiTheme="minorHAnsi"/>
          <w:sz w:val="22"/>
          <w:szCs w:val="22"/>
        </w:rPr>
        <w:t xml:space="preserve">Common causes for moisture infiltration </w:t>
      </w:r>
      <w:r w:rsidR="00AC1BB2">
        <w:rPr>
          <w:rFonts w:asciiTheme="minorHAnsi" w:hAnsiTheme="minorHAnsi"/>
          <w:sz w:val="22"/>
          <w:szCs w:val="22"/>
        </w:rPr>
        <w:t>in</w:t>
      </w:r>
      <w:r w:rsidRPr="00BF6561">
        <w:rPr>
          <w:rFonts w:asciiTheme="minorHAnsi" w:hAnsiTheme="minorHAnsi"/>
          <w:sz w:val="22"/>
          <w:szCs w:val="22"/>
        </w:rPr>
        <w:t xml:space="preserve"> a </w:t>
      </w:r>
      <w:r w:rsidR="0014687D" w:rsidRPr="00BF6561">
        <w:rPr>
          <w:rFonts w:asciiTheme="minorHAnsi" w:hAnsiTheme="minorHAnsi"/>
          <w:sz w:val="22"/>
          <w:szCs w:val="22"/>
        </w:rPr>
        <w:t>basement</w:t>
      </w:r>
      <w:r w:rsidRPr="00BF6561">
        <w:rPr>
          <w:rFonts w:asciiTheme="minorHAnsi" w:hAnsiTheme="minorHAnsi"/>
          <w:sz w:val="22"/>
          <w:szCs w:val="22"/>
        </w:rPr>
        <w:t xml:space="preserve"> </w:t>
      </w:r>
      <w:r w:rsidR="00FD63E7" w:rsidRPr="00BF6561">
        <w:rPr>
          <w:rFonts w:asciiTheme="minorHAnsi" w:hAnsiTheme="minorHAnsi"/>
          <w:sz w:val="22"/>
          <w:szCs w:val="22"/>
        </w:rPr>
        <w:t>or crawl s</w:t>
      </w:r>
      <w:r w:rsidR="00BF6561">
        <w:rPr>
          <w:rFonts w:asciiTheme="minorHAnsi" w:hAnsiTheme="minorHAnsi"/>
          <w:sz w:val="22"/>
          <w:szCs w:val="22"/>
        </w:rPr>
        <w:t>pace</w:t>
      </w:r>
    </w:p>
    <w:p w14:paraId="06727E66" w14:textId="34C8E58A" w:rsidR="00E07B64" w:rsidRPr="00BF6561" w:rsidRDefault="00E07B64" w:rsidP="0089720F">
      <w:pPr>
        <w:pStyle w:val="ListParagraph"/>
        <w:numPr>
          <w:ilvl w:val="0"/>
          <w:numId w:val="18"/>
        </w:numPr>
        <w:tabs>
          <w:tab w:val="left" w:pos="2700"/>
        </w:tabs>
        <w:spacing w:line="360" w:lineRule="auto"/>
        <w:ind w:left="630" w:hanging="180"/>
        <w:jc w:val="both"/>
        <w:rPr>
          <w:rFonts w:asciiTheme="minorHAnsi" w:hAnsiTheme="minorHAnsi"/>
          <w:sz w:val="22"/>
          <w:szCs w:val="22"/>
        </w:rPr>
      </w:pPr>
      <w:r w:rsidRPr="00BF6561">
        <w:rPr>
          <w:rFonts w:asciiTheme="minorHAnsi" w:hAnsiTheme="minorHAnsi"/>
          <w:sz w:val="22"/>
          <w:szCs w:val="22"/>
        </w:rPr>
        <w:t xml:space="preserve">Common indicators and </w:t>
      </w:r>
      <w:r w:rsidR="00BF6561">
        <w:rPr>
          <w:rFonts w:asciiTheme="minorHAnsi" w:hAnsiTheme="minorHAnsi"/>
          <w:sz w:val="22"/>
          <w:szCs w:val="22"/>
        </w:rPr>
        <w:t>levels of moisture infiltration</w:t>
      </w:r>
    </w:p>
    <w:p w14:paraId="637437EA" w14:textId="049B4674" w:rsidR="00BF6561" w:rsidRPr="00BF6561" w:rsidRDefault="00BF6561" w:rsidP="0089720F">
      <w:pPr>
        <w:pStyle w:val="ListParagraph"/>
        <w:numPr>
          <w:ilvl w:val="1"/>
          <w:numId w:val="18"/>
        </w:numPr>
        <w:tabs>
          <w:tab w:val="left" w:pos="2700"/>
        </w:tabs>
        <w:spacing w:line="360" w:lineRule="auto"/>
        <w:ind w:left="990"/>
        <w:jc w:val="both"/>
        <w:rPr>
          <w:rFonts w:asciiTheme="minorHAnsi" w:hAnsiTheme="minorHAnsi"/>
          <w:sz w:val="22"/>
          <w:szCs w:val="22"/>
        </w:rPr>
      </w:pPr>
      <w:r w:rsidRPr="00BF6561">
        <w:rPr>
          <w:rFonts w:asciiTheme="minorHAnsi" w:hAnsiTheme="minorHAnsi"/>
          <w:sz w:val="22"/>
          <w:szCs w:val="22"/>
        </w:rPr>
        <w:t>Severe Moisture Infiltration</w:t>
      </w:r>
    </w:p>
    <w:p w14:paraId="7C91E8C2" w14:textId="655266E1" w:rsidR="00BF6561" w:rsidRPr="00BF6561" w:rsidRDefault="00BF6561" w:rsidP="0089720F">
      <w:pPr>
        <w:pStyle w:val="ListParagraph"/>
        <w:numPr>
          <w:ilvl w:val="1"/>
          <w:numId w:val="18"/>
        </w:numPr>
        <w:tabs>
          <w:tab w:val="left" w:pos="2700"/>
        </w:tabs>
        <w:spacing w:line="360" w:lineRule="auto"/>
        <w:ind w:left="990"/>
        <w:jc w:val="both"/>
        <w:rPr>
          <w:rFonts w:asciiTheme="minorHAnsi" w:hAnsiTheme="minorHAnsi"/>
          <w:sz w:val="22"/>
          <w:szCs w:val="22"/>
        </w:rPr>
      </w:pPr>
      <w:r w:rsidRPr="00BF6561">
        <w:rPr>
          <w:rFonts w:asciiTheme="minorHAnsi" w:hAnsiTheme="minorHAnsi"/>
          <w:sz w:val="22"/>
          <w:szCs w:val="22"/>
        </w:rPr>
        <w:t>Moderate Moisture Infiltration</w:t>
      </w:r>
    </w:p>
    <w:p w14:paraId="53EA79E0" w14:textId="670E8353" w:rsidR="00BF6561" w:rsidRPr="00BF6561" w:rsidRDefault="00BF6561" w:rsidP="0089720F">
      <w:pPr>
        <w:pStyle w:val="ListParagraph"/>
        <w:numPr>
          <w:ilvl w:val="1"/>
          <w:numId w:val="18"/>
        </w:numPr>
        <w:tabs>
          <w:tab w:val="left" w:pos="2700"/>
        </w:tabs>
        <w:spacing w:line="360" w:lineRule="auto"/>
        <w:ind w:left="990"/>
        <w:jc w:val="both"/>
        <w:rPr>
          <w:rFonts w:asciiTheme="minorHAnsi" w:hAnsiTheme="minorHAnsi"/>
          <w:sz w:val="22"/>
          <w:szCs w:val="22"/>
        </w:rPr>
      </w:pPr>
      <w:r w:rsidRPr="00BF6561">
        <w:rPr>
          <w:rFonts w:asciiTheme="minorHAnsi" w:hAnsiTheme="minorHAnsi"/>
          <w:sz w:val="22"/>
          <w:szCs w:val="22"/>
        </w:rPr>
        <w:t>Minor Moisture Infiltration</w:t>
      </w:r>
    </w:p>
    <w:p w14:paraId="2541C425" w14:textId="32D0F6B9" w:rsidR="00BF6561" w:rsidRPr="00BF6561" w:rsidRDefault="00BF6561" w:rsidP="0089720F">
      <w:pPr>
        <w:pStyle w:val="ListParagraph"/>
        <w:numPr>
          <w:ilvl w:val="1"/>
          <w:numId w:val="18"/>
        </w:numPr>
        <w:tabs>
          <w:tab w:val="left" w:pos="2700"/>
        </w:tabs>
        <w:spacing w:line="360" w:lineRule="auto"/>
        <w:ind w:left="990"/>
        <w:jc w:val="both"/>
        <w:rPr>
          <w:rFonts w:asciiTheme="minorHAnsi" w:hAnsiTheme="minorHAnsi"/>
          <w:sz w:val="22"/>
          <w:szCs w:val="22"/>
        </w:rPr>
      </w:pPr>
      <w:r w:rsidRPr="00BF6561">
        <w:rPr>
          <w:rFonts w:asciiTheme="minorHAnsi" w:hAnsiTheme="minorHAnsi"/>
          <w:sz w:val="22"/>
          <w:szCs w:val="22"/>
        </w:rPr>
        <w:t>Moisture from Condensation</w:t>
      </w:r>
    </w:p>
    <w:p w14:paraId="7167CD64" w14:textId="0ABDEA81" w:rsidR="00E07B64" w:rsidRPr="00BF6561" w:rsidRDefault="00BF6561" w:rsidP="0089720F">
      <w:pPr>
        <w:pStyle w:val="ListParagraph"/>
        <w:numPr>
          <w:ilvl w:val="0"/>
          <w:numId w:val="18"/>
        </w:numPr>
        <w:tabs>
          <w:tab w:val="left" w:pos="2700"/>
        </w:tabs>
        <w:spacing w:line="360" w:lineRule="auto"/>
        <w:ind w:left="630" w:hanging="180"/>
        <w:jc w:val="both"/>
        <w:rPr>
          <w:rFonts w:asciiTheme="minorHAnsi" w:hAnsiTheme="minorHAnsi"/>
          <w:sz w:val="22"/>
          <w:szCs w:val="22"/>
        </w:rPr>
      </w:pPr>
      <w:r>
        <w:rPr>
          <w:rFonts w:asciiTheme="minorHAnsi" w:hAnsiTheme="minorHAnsi"/>
          <w:sz w:val="22"/>
          <w:szCs w:val="22"/>
        </w:rPr>
        <w:t>Introduction to mold</w:t>
      </w:r>
    </w:p>
    <w:p w14:paraId="363F7A54" w14:textId="004EB3D7" w:rsidR="00E07B64" w:rsidRPr="00BF6561" w:rsidRDefault="00E07B64" w:rsidP="0089720F">
      <w:pPr>
        <w:pStyle w:val="ListParagraph"/>
        <w:numPr>
          <w:ilvl w:val="0"/>
          <w:numId w:val="18"/>
        </w:numPr>
        <w:tabs>
          <w:tab w:val="left" w:pos="2700"/>
        </w:tabs>
        <w:spacing w:line="360" w:lineRule="auto"/>
        <w:ind w:left="630" w:hanging="180"/>
        <w:jc w:val="both"/>
        <w:rPr>
          <w:rFonts w:asciiTheme="minorHAnsi" w:hAnsiTheme="minorHAnsi"/>
          <w:sz w:val="22"/>
          <w:szCs w:val="22"/>
        </w:rPr>
      </w:pPr>
      <w:r w:rsidRPr="00BF6561">
        <w:rPr>
          <w:rFonts w:asciiTheme="minorHAnsi" w:hAnsiTheme="minorHAnsi"/>
          <w:sz w:val="22"/>
          <w:szCs w:val="22"/>
        </w:rPr>
        <w:t>Co</w:t>
      </w:r>
      <w:r w:rsidR="00156204" w:rsidRPr="00BF6561">
        <w:rPr>
          <w:rFonts w:asciiTheme="minorHAnsi" w:hAnsiTheme="minorHAnsi"/>
          <w:sz w:val="22"/>
          <w:szCs w:val="22"/>
        </w:rPr>
        <w:t>mmon co</w:t>
      </w:r>
      <w:r w:rsidR="00BF6561">
        <w:rPr>
          <w:rFonts w:asciiTheme="minorHAnsi" w:hAnsiTheme="minorHAnsi"/>
          <w:sz w:val="22"/>
          <w:szCs w:val="22"/>
        </w:rPr>
        <w:t>rrective measures</w:t>
      </w:r>
    </w:p>
    <w:p w14:paraId="3C44ABE0" w14:textId="0ADB80CD" w:rsidR="00E07B64" w:rsidRDefault="00156204" w:rsidP="0089720F">
      <w:pPr>
        <w:pStyle w:val="ListParagraph"/>
        <w:numPr>
          <w:ilvl w:val="0"/>
          <w:numId w:val="18"/>
        </w:numPr>
        <w:tabs>
          <w:tab w:val="left" w:pos="2700"/>
        </w:tabs>
        <w:spacing w:line="360" w:lineRule="auto"/>
        <w:ind w:left="630" w:hanging="180"/>
        <w:jc w:val="both"/>
        <w:rPr>
          <w:rFonts w:asciiTheme="minorHAnsi" w:hAnsiTheme="minorHAnsi"/>
          <w:sz w:val="22"/>
          <w:szCs w:val="22"/>
        </w:rPr>
      </w:pPr>
      <w:r w:rsidRPr="00BF6561">
        <w:rPr>
          <w:rFonts w:asciiTheme="minorHAnsi" w:hAnsiTheme="minorHAnsi"/>
          <w:sz w:val="22"/>
          <w:szCs w:val="22"/>
        </w:rPr>
        <w:t>List of supporting r</w:t>
      </w:r>
      <w:r w:rsidR="00E07B64" w:rsidRPr="00BF6561">
        <w:rPr>
          <w:rFonts w:asciiTheme="minorHAnsi" w:hAnsiTheme="minorHAnsi"/>
          <w:sz w:val="22"/>
          <w:szCs w:val="22"/>
        </w:rPr>
        <w:t xml:space="preserve">eferences used and </w:t>
      </w:r>
      <w:r w:rsidR="00BF6561">
        <w:rPr>
          <w:rFonts w:asciiTheme="minorHAnsi" w:hAnsiTheme="minorHAnsi"/>
          <w:sz w:val="22"/>
          <w:szCs w:val="22"/>
        </w:rPr>
        <w:t>links to additional information</w:t>
      </w:r>
    </w:p>
    <w:p w14:paraId="1BE4C5EB" w14:textId="77777777" w:rsidR="0089720F" w:rsidRDefault="0089720F" w:rsidP="0089720F">
      <w:pPr>
        <w:tabs>
          <w:tab w:val="left" w:pos="2700"/>
        </w:tabs>
        <w:spacing w:line="360" w:lineRule="auto"/>
        <w:jc w:val="both"/>
        <w:rPr>
          <w:rFonts w:asciiTheme="minorHAnsi" w:hAnsiTheme="minorHAnsi"/>
          <w:sz w:val="22"/>
          <w:szCs w:val="22"/>
        </w:rPr>
      </w:pPr>
    </w:p>
    <w:p w14:paraId="080E0A3A" w14:textId="77777777" w:rsidR="0089720F" w:rsidRDefault="0089720F" w:rsidP="0089720F">
      <w:pPr>
        <w:tabs>
          <w:tab w:val="left" w:pos="2700"/>
        </w:tabs>
        <w:spacing w:line="360" w:lineRule="auto"/>
        <w:jc w:val="both"/>
        <w:rPr>
          <w:rFonts w:asciiTheme="minorHAnsi" w:hAnsiTheme="minorHAnsi"/>
          <w:sz w:val="22"/>
          <w:szCs w:val="22"/>
        </w:rPr>
      </w:pPr>
    </w:p>
    <w:p w14:paraId="598CFBFB" w14:textId="77777777" w:rsidR="0089720F" w:rsidRPr="00AC1BB2" w:rsidRDefault="0089720F" w:rsidP="00AC1BB2">
      <w:pPr>
        <w:pStyle w:val="NoSpacing"/>
        <w:rPr>
          <w:b/>
        </w:rPr>
      </w:pPr>
      <w:r w:rsidRPr="00AC1BB2">
        <w:rPr>
          <w:b/>
        </w:rPr>
        <w:t>Use:</w:t>
      </w:r>
    </w:p>
    <w:p w14:paraId="10ABADD2" w14:textId="69C55B3F" w:rsidR="0089720F" w:rsidRPr="0089720F" w:rsidRDefault="0089720F" w:rsidP="00AC1BB2">
      <w:pPr>
        <w:pStyle w:val="NoSpacing"/>
      </w:pPr>
      <w:r>
        <w:t xml:space="preserve">This document is intended to help Rain Check contractors assess the level of moisture infiltration in basements and inform their recommendations for stormwater management tools accordingly. In Section IV, each level of moisture is followed by </w:t>
      </w:r>
      <w:r w:rsidRPr="00C2006E">
        <w:rPr>
          <w:b/>
          <w:color w:val="C0504D" w:themeColor="accent2"/>
        </w:rPr>
        <w:t>guidelines</w:t>
      </w:r>
      <w:r>
        <w:t xml:space="preserve"> (in </w:t>
      </w:r>
      <w:r w:rsidR="00AC1BB2">
        <w:t xml:space="preserve">red </w:t>
      </w:r>
      <w:r>
        <w:t>bold</w:t>
      </w:r>
      <w:r w:rsidR="00AC1BB2">
        <w:t xml:space="preserve"> text</w:t>
      </w:r>
      <w:r>
        <w:t xml:space="preserve">) for stormwater management tools on properties exhibiting that level of moisture. </w:t>
      </w:r>
      <w:r w:rsidR="00AC1BB2">
        <w:t xml:space="preserve"> The common corrective measures section is background information in case a homeowner asks for more information. Rain Check does not pay for these corrective measures unless they are inherent to the installation of a stormwater management tool.</w:t>
      </w:r>
    </w:p>
    <w:p w14:paraId="2537F867" w14:textId="77777777" w:rsidR="0089720F" w:rsidRDefault="0089720F" w:rsidP="00AC1BB2">
      <w:pPr>
        <w:pStyle w:val="NoSpacing"/>
      </w:pPr>
    </w:p>
    <w:p w14:paraId="1DAAF82A" w14:textId="4E96A1CA" w:rsidR="0089720F" w:rsidRPr="00AC1BB2" w:rsidRDefault="0089720F" w:rsidP="00AC1BB2">
      <w:pPr>
        <w:pStyle w:val="NoSpacing"/>
        <w:rPr>
          <w:b/>
        </w:rPr>
      </w:pPr>
      <w:r w:rsidRPr="00AC1BB2">
        <w:rPr>
          <w:b/>
        </w:rPr>
        <w:t>Preparation:</w:t>
      </w:r>
    </w:p>
    <w:p w14:paraId="42FF135D" w14:textId="5CE54256" w:rsidR="0089720F" w:rsidRDefault="0089720F" w:rsidP="00AC1BB2">
      <w:pPr>
        <w:pStyle w:val="NoSpacing"/>
      </w:pPr>
      <w:r>
        <w:t xml:space="preserve">This document was drafted by Start </w:t>
      </w:r>
      <w:r w:rsidR="0011693B">
        <w:t xml:space="preserve">Smart </w:t>
      </w:r>
      <w:r>
        <w:t xml:space="preserve">Energy Use, LLC and reviewed and edited by Philadelphia Water. </w:t>
      </w:r>
    </w:p>
    <w:p w14:paraId="591FA949" w14:textId="0EFE05F2" w:rsidR="0089720F" w:rsidRDefault="0089720F" w:rsidP="0089720F">
      <w:pPr>
        <w:tabs>
          <w:tab w:val="left" w:pos="2700"/>
        </w:tabs>
        <w:spacing w:line="360" w:lineRule="auto"/>
        <w:jc w:val="center"/>
        <w:rPr>
          <w:rFonts w:asciiTheme="minorHAnsi" w:hAnsiTheme="minorHAnsi"/>
          <w:sz w:val="22"/>
          <w:szCs w:val="22"/>
        </w:rPr>
      </w:pPr>
    </w:p>
    <w:p w14:paraId="31829588" w14:textId="46239FBC" w:rsidR="00156204" w:rsidRPr="0014687D" w:rsidRDefault="00156204" w:rsidP="00156204">
      <w:pPr>
        <w:tabs>
          <w:tab w:val="left" w:pos="2700"/>
        </w:tabs>
        <w:ind w:left="720"/>
        <w:jc w:val="both"/>
        <w:rPr>
          <w:rFonts w:asciiTheme="minorHAnsi" w:hAnsiTheme="minorHAnsi"/>
          <w:b/>
          <w:sz w:val="22"/>
          <w:szCs w:val="22"/>
        </w:rPr>
      </w:pPr>
    </w:p>
    <w:p w14:paraId="79AF3E1F" w14:textId="77777777" w:rsidR="00156204" w:rsidRPr="0014687D" w:rsidRDefault="00156204" w:rsidP="00156204">
      <w:pPr>
        <w:tabs>
          <w:tab w:val="left" w:pos="2700"/>
        </w:tabs>
        <w:ind w:left="720"/>
        <w:jc w:val="both"/>
        <w:rPr>
          <w:rFonts w:asciiTheme="minorHAnsi" w:hAnsiTheme="minorHAnsi"/>
          <w:b/>
          <w:sz w:val="22"/>
          <w:szCs w:val="22"/>
        </w:rPr>
      </w:pPr>
    </w:p>
    <w:p w14:paraId="04C24F53" w14:textId="78E7CB5A" w:rsidR="00156204" w:rsidRPr="0014687D" w:rsidRDefault="00156204" w:rsidP="00156204">
      <w:pPr>
        <w:jc w:val="center"/>
        <w:rPr>
          <w:rFonts w:ascii="Arial" w:hAnsi="Arial" w:cs="Arial"/>
          <w:sz w:val="22"/>
          <w:szCs w:val="22"/>
        </w:rPr>
      </w:pPr>
    </w:p>
    <w:p w14:paraId="2D69C4CC" w14:textId="6F713F6B" w:rsidR="00156204" w:rsidRPr="0014687D" w:rsidRDefault="00AC1BB2" w:rsidP="00156204">
      <w:pPr>
        <w:tabs>
          <w:tab w:val="left" w:pos="2700"/>
        </w:tabs>
        <w:ind w:left="720"/>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662336" behindDoc="1" locked="0" layoutInCell="1" allowOverlap="1" wp14:anchorId="56CA1D5D" wp14:editId="669AD225">
            <wp:simplePos x="0" y="0"/>
            <wp:positionH relativeFrom="column">
              <wp:posOffset>2469515</wp:posOffset>
            </wp:positionH>
            <wp:positionV relativeFrom="paragraph">
              <wp:posOffset>193040</wp:posOffset>
            </wp:positionV>
            <wp:extent cx="914400" cy="332105"/>
            <wp:effectExtent l="0" t="0" r="0" b="0"/>
            <wp:wrapTight wrapText="bothSides">
              <wp:wrapPolygon edited="0">
                <wp:start x="0" y="0"/>
                <wp:lineTo x="0" y="12390"/>
                <wp:lineTo x="450" y="19824"/>
                <wp:lineTo x="21150" y="19824"/>
                <wp:lineTo x="2115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1Color_Smallest_NoTag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332105"/>
                    </a:xfrm>
                    <a:prstGeom prst="rect">
                      <a:avLst/>
                    </a:prstGeom>
                  </pic:spPr>
                </pic:pic>
              </a:graphicData>
            </a:graphic>
            <wp14:sizeRelH relativeFrom="page">
              <wp14:pctWidth>0</wp14:pctWidth>
            </wp14:sizeRelH>
            <wp14:sizeRelV relativeFrom="page">
              <wp14:pctHeight>0</wp14:pctHeight>
            </wp14:sizeRelV>
          </wp:anchor>
        </w:drawing>
      </w:r>
      <w:r w:rsidR="00156204" w:rsidRPr="0014687D">
        <w:rPr>
          <w:rFonts w:asciiTheme="minorHAnsi" w:hAnsiTheme="minorHAnsi"/>
          <w:b/>
          <w:sz w:val="22"/>
          <w:szCs w:val="22"/>
        </w:rPr>
        <w:t xml:space="preserve">                                                                 </w:t>
      </w:r>
    </w:p>
    <w:p w14:paraId="79E62934" w14:textId="6F415A36" w:rsidR="00AC65F6" w:rsidRPr="0089720F" w:rsidRDefault="00AC65F6" w:rsidP="000A7732">
      <w:pPr>
        <w:pStyle w:val="ListParagraph"/>
        <w:numPr>
          <w:ilvl w:val="0"/>
          <w:numId w:val="2"/>
        </w:numPr>
        <w:jc w:val="both"/>
        <w:rPr>
          <w:rFonts w:asciiTheme="minorHAnsi" w:hAnsiTheme="minorHAnsi"/>
          <w:b/>
          <w:color w:val="0070C0"/>
          <w:sz w:val="32"/>
          <w:szCs w:val="32"/>
        </w:rPr>
      </w:pPr>
      <w:r w:rsidRPr="0089720F">
        <w:rPr>
          <w:rFonts w:asciiTheme="minorHAnsi" w:hAnsiTheme="minorHAnsi"/>
          <w:b/>
          <w:color w:val="0070C0"/>
          <w:sz w:val="32"/>
          <w:szCs w:val="32"/>
        </w:rPr>
        <w:lastRenderedPageBreak/>
        <w:t>The effects of moisture infiltration:</w:t>
      </w:r>
    </w:p>
    <w:p w14:paraId="0DC7B3EB" w14:textId="4B0EB83C" w:rsidR="00E44C26" w:rsidRPr="0014687D" w:rsidRDefault="00E44C26"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problems in existing </w:t>
      </w:r>
      <w:r w:rsidR="0014687D">
        <w:rPr>
          <w:rFonts w:asciiTheme="minorHAnsi" w:hAnsiTheme="minorHAnsi"/>
          <w:sz w:val="22"/>
          <w:szCs w:val="22"/>
        </w:rPr>
        <w:t>basement</w:t>
      </w:r>
      <w:r w:rsidRPr="0014687D">
        <w:rPr>
          <w:rFonts w:asciiTheme="minorHAnsi" w:hAnsiTheme="minorHAnsi"/>
          <w:sz w:val="22"/>
          <w:szCs w:val="22"/>
        </w:rPr>
        <w:t>s</w:t>
      </w:r>
      <w:r w:rsidR="00AF66EA" w:rsidRPr="0014687D">
        <w:rPr>
          <w:rFonts w:asciiTheme="minorHAnsi" w:hAnsiTheme="minorHAnsi"/>
          <w:sz w:val="22"/>
          <w:szCs w:val="22"/>
        </w:rPr>
        <w:t xml:space="preserve"> or </w:t>
      </w:r>
      <w:r w:rsidR="006B3D4C">
        <w:rPr>
          <w:rFonts w:asciiTheme="minorHAnsi" w:hAnsiTheme="minorHAnsi"/>
          <w:sz w:val="22"/>
          <w:szCs w:val="22"/>
        </w:rPr>
        <w:t>c</w:t>
      </w:r>
      <w:r w:rsidR="00AF66EA" w:rsidRPr="0014687D">
        <w:rPr>
          <w:rFonts w:asciiTheme="minorHAnsi" w:hAnsiTheme="minorHAnsi"/>
          <w:sz w:val="22"/>
          <w:szCs w:val="22"/>
        </w:rPr>
        <w:t xml:space="preserve">rawl </w:t>
      </w:r>
      <w:r w:rsidR="006B3D4C">
        <w:rPr>
          <w:rFonts w:asciiTheme="minorHAnsi" w:hAnsiTheme="minorHAnsi"/>
          <w:sz w:val="22"/>
          <w:szCs w:val="22"/>
        </w:rPr>
        <w:t>s</w:t>
      </w:r>
      <w:r w:rsidR="00AF66EA" w:rsidRPr="0014687D">
        <w:rPr>
          <w:rFonts w:asciiTheme="minorHAnsi" w:hAnsiTheme="minorHAnsi"/>
          <w:sz w:val="22"/>
          <w:szCs w:val="22"/>
        </w:rPr>
        <w:t>paces</w:t>
      </w:r>
      <w:r w:rsidRPr="0014687D">
        <w:rPr>
          <w:rFonts w:asciiTheme="minorHAnsi" w:hAnsiTheme="minorHAnsi"/>
          <w:sz w:val="22"/>
          <w:szCs w:val="22"/>
        </w:rPr>
        <w:t xml:space="preserve"> are very common and can range in severity depending on the source of moisture.</w:t>
      </w:r>
    </w:p>
    <w:p w14:paraId="414DF3F2" w14:textId="77777777" w:rsidR="00AC65F6" w:rsidRPr="0014687D" w:rsidRDefault="00E44C26"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The severity of moisture infiltration can vary with respect to the location of the property, the level of the water table, the amount of rainfall that occu</w:t>
      </w:r>
      <w:r w:rsidR="00AF66EA" w:rsidRPr="0014687D">
        <w:rPr>
          <w:rFonts w:asciiTheme="minorHAnsi" w:hAnsiTheme="minorHAnsi"/>
          <w:sz w:val="22"/>
          <w:szCs w:val="22"/>
        </w:rPr>
        <w:t>r</w:t>
      </w:r>
      <w:r w:rsidR="0036287E" w:rsidRPr="0014687D">
        <w:rPr>
          <w:rFonts w:asciiTheme="minorHAnsi" w:hAnsiTheme="minorHAnsi"/>
          <w:sz w:val="22"/>
          <w:szCs w:val="22"/>
        </w:rPr>
        <w:t>s</w:t>
      </w:r>
      <w:r w:rsidRPr="0014687D">
        <w:rPr>
          <w:rFonts w:asciiTheme="minorHAnsi" w:hAnsiTheme="minorHAnsi"/>
          <w:sz w:val="22"/>
          <w:szCs w:val="22"/>
        </w:rPr>
        <w:t xml:space="preserve">, and the </w:t>
      </w:r>
      <w:r w:rsidR="0036287E" w:rsidRPr="0014687D">
        <w:rPr>
          <w:rFonts w:asciiTheme="minorHAnsi" w:hAnsiTheme="minorHAnsi"/>
          <w:sz w:val="22"/>
          <w:szCs w:val="22"/>
        </w:rPr>
        <w:t xml:space="preserve">existence and/or </w:t>
      </w:r>
      <w:r w:rsidRPr="0014687D">
        <w:rPr>
          <w:rFonts w:asciiTheme="minorHAnsi" w:hAnsiTheme="minorHAnsi"/>
          <w:sz w:val="22"/>
          <w:szCs w:val="22"/>
        </w:rPr>
        <w:t>condition of the exterior and interior drainage barriers.</w:t>
      </w:r>
    </w:p>
    <w:p w14:paraId="66945FE1" w14:textId="2F1C789A" w:rsidR="00E44C26" w:rsidRPr="0014687D" w:rsidRDefault="00E44C26"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 xml:space="preserve">It is a common </w:t>
      </w:r>
      <w:r w:rsidR="00270F27" w:rsidRPr="0014687D">
        <w:rPr>
          <w:rFonts w:asciiTheme="minorHAnsi" w:hAnsiTheme="minorHAnsi"/>
          <w:sz w:val="22"/>
          <w:szCs w:val="22"/>
        </w:rPr>
        <w:t>misconception</w:t>
      </w:r>
      <w:r w:rsidRPr="0014687D">
        <w:rPr>
          <w:rFonts w:asciiTheme="minorHAnsi" w:hAnsiTheme="minorHAnsi"/>
          <w:sz w:val="22"/>
          <w:szCs w:val="22"/>
        </w:rPr>
        <w:t xml:space="preserve"> that </w:t>
      </w:r>
      <w:r w:rsidR="00270F27" w:rsidRPr="0014687D">
        <w:rPr>
          <w:rFonts w:asciiTheme="minorHAnsi" w:hAnsiTheme="minorHAnsi"/>
          <w:sz w:val="22"/>
          <w:szCs w:val="22"/>
        </w:rPr>
        <w:t>because</w:t>
      </w:r>
      <w:r w:rsidRPr="0014687D">
        <w:rPr>
          <w:rFonts w:asciiTheme="minorHAnsi" w:hAnsiTheme="minorHAnsi"/>
          <w:sz w:val="22"/>
          <w:szCs w:val="22"/>
        </w:rPr>
        <w:t xml:space="preserve"> a </w:t>
      </w:r>
      <w:r w:rsidR="0014687D">
        <w:rPr>
          <w:rFonts w:asciiTheme="minorHAnsi" w:hAnsiTheme="minorHAnsi"/>
          <w:sz w:val="22"/>
          <w:szCs w:val="22"/>
        </w:rPr>
        <w:t>basement</w:t>
      </w:r>
      <w:r w:rsidRPr="0014687D">
        <w:rPr>
          <w:rFonts w:asciiTheme="minorHAnsi" w:hAnsiTheme="minorHAnsi"/>
          <w:sz w:val="22"/>
          <w:szCs w:val="22"/>
        </w:rPr>
        <w:t xml:space="preserve"> is </w:t>
      </w:r>
      <w:r w:rsidR="00270F27" w:rsidRPr="0014687D">
        <w:rPr>
          <w:rFonts w:asciiTheme="minorHAnsi" w:hAnsiTheme="minorHAnsi"/>
          <w:sz w:val="22"/>
          <w:szCs w:val="22"/>
        </w:rPr>
        <w:t>u</w:t>
      </w:r>
      <w:r w:rsidRPr="0014687D">
        <w:rPr>
          <w:rFonts w:asciiTheme="minorHAnsi" w:hAnsiTheme="minorHAnsi"/>
          <w:sz w:val="22"/>
          <w:szCs w:val="22"/>
        </w:rPr>
        <w:t>sed</w:t>
      </w:r>
      <w:r w:rsidR="00270F27" w:rsidRPr="0014687D">
        <w:rPr>
          <w:rFonts w:asciiTheme="minorHAnsi" w:hAnsiTheme="minorHAnsi"/>
          <w:sz w:val="22"/>
          <w:szCs w:val="22"/>
        </w:rPr>
        <w:t xml:space="preserve"> less frequently</w:t>
      </w:r>
      <w:r w:rsidRPr="0014687D">
        <w:rPr>
          <w:rFonts w:asciiTheme="minorHAnsi" w:hAnsiTheme="minorHAnsi"/>
          <w:sz w:val="22"/>
          <w:szCs w:val="22"/>
        </w:rPr>
        <w:t xml:space="preserve"> and is separate from </w:t>
      </w:r>
      <w:r w:rsidR="0036287E" w:rsidRPr="0014687D">
        <w:rPr>
          <w:rFonts w:asciiTheme="minorHAnsi" w:hAnsiTheme="minorHAnsi"/>
          <w:sz w:val="22"/>
          <w:szCs w:val="22"/>
        </w:rPr>
        <w:t>the</w:t>
      </w:r>
      <w:r w:rsidRPr="0014687D">
        <w:rPr>
          <w:rFonts w:asciiTheme="minorHAnsi" w:hAnsiTheme="minorHAnsi"/>
          <w:sz w:val="22"/>
          <w:szCs w:val="22"/>
        </w:rPr>
        <w:t xml:space="preserve"> </w:t>
      </w:r>
      <w:r w:rsidR="00270F27" w:rsidRPr="0014687D">
        <w:rPr>
          <w:rFonts w:asciiTheme="minorHAnsi" w:hAnsiTheme="minorHAnsi"/>
          <w:sz w:val="22"/>
          <w:szCs w:val="22"/>
        </w:rPr>
        <w:t xml:space="preserve">main </w:t>
      </w:r>
      <w:r w:rsidRPr="0014687D">
        <w:rPr>
          <w:rFonts w:asciiTheme="minorHAnsi" w:hAnsiTheme="minorHAnsi"/>
          <w:sz w:val="22"/>
          <w:szCs w:val="22"/>
        </w:rPr>
        <w:t xml:space="preserve">living space that </w:t>
      </w:r>
      <w:r w:rsidR="00C5088A" w:rsidRPr="0014687D">
        <w:rPr>
          <w:rFonts w:asciiTheme="minorHAnsi" w:hAnsiTheme="minorHAnsi"/>
          <w:sz w:val="22"/>
          <w:szCs w:val="22"/>
        </w:rPr>
        <w:t>moisture</w:t>
      </w:r>
      <w:r w:rsidRPr="0014687D">
        <w:rPr>
          <w:rFonts w:asciiTheme="minorHAnsi" w:hAnsiTheme="minorHAnsi"/>
          <w:sz w:val="22"/>
          <w:szCs w:val="22"/>
        </w:rPr>
        <w:t xml:space="preserve"> is not a problem, however most </w:t>
      </w:r>
      <w:r w:rsidR="0014687D">
        <w:rPr>
          <w:rFonts w:asciiTheme="minorHAnsi" w:hAnsiTheme="minorHAnsi"/>
          <w:sz w:val="22"/>
          <w:szCs w:val="22"/>
        </w:rPr>
        <w:t>basement</w:t>
      </w:r>
      <w:r w:rsidRPr="0014687D">
        <w:rPr>
          <w:rFonts w:asciiTheme="minorHAnsi" w:hAnsiTheme="minorHAnsi"/>
          <w:sz w:val="22"/>
          <w:szCs w:val="22"/>
        </w:rPr>
        <w:t xml:space="preserve">s are connected to the rest of the house via ductwork, pipe </w:t>
      </w:r>
      <w:r w:rsidR="00027244" w:rsidRPr="0014687D">
        <w:rPr>
          <w:rFonts w:asciiTheme="minorHAnsi" w:hAnsiTheme="minorHAnsi"/>
          <w:sz w:val="22"/>
          <w:szCs w:val="22"/>
        </w:rPr>
        <w:t xml:space="preserve">and wire </w:t>
      </w:r>
      <w:r w:rsidRPr="0014687D">
        <w:rPr>
          <w:rFonts w:asciiTheme="minorHAnsi" w:hAnsiTheme="minorHAnsi"/>
          <w:sz w:val="22"/>
          <w:szCs w:val="22"/>
        </w:rPr>
        <w:t>penetrations, mechanical chases</w:t>
      </w:r>
      <w:r w:rsidR="00027244" w:rsidRPr="0014687D">
        <w:rPr>
          <w:rFonts w:asciiTheme="minorHAnsi" w:hAnsiTheme="minorHAnsi"/>
          <w:sz w:val="22"/>
          <w:szCs w:val="22"/>
        </w:rPr>
        <w:t>, wall cavities, etc.</w:t>
      </w:r>
    </w:p>
    <w:p w14:paraId="652F3A30" w14:textId="56A2FE54" w:rsidR="00BA44D3" w:rsidRPr="0014687D" w:rsidRDefault="00027244"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w:t>
      </w:r>
      <w:r w:rsidR="0036287E" w:rsidRPr="0014687D">
        <w:rPr>
          <w:rFonts w:asciiTheme="minorHAnsi" w:hAnsiTheme="minorHAnsi"/>
          <w:sz w:val="22"/>
          <w:szCs w:val="22"/>
        </w:rPr>
        <w:t xml:space="preserve">that </w:t>
      </w:r>
      <w:r w:rsidRPr="0014687D">
        <w:rPr>
          <w:rFonts w:asciiTheme="minorHAnsi" w:hAnsiTheme="minorHAnsi"/>
          <w:sz w:val="22"/>
          <w:szCs w:val="22"/>
        </w:rPr>
        <w:t xml:space="preserve">enters or is generated in the </w:t>
      </w:r>
      <w:r w:rsidR="0014687D">
        <w:rPr>
          <w:rFonts w:asciiTheme="minorHAnsi" w:hAnsiTheme="minorHAnsi"/>
          <w:sz w:val="22"/>
          <w:szCs w:val="22"/>
        </w:rPr>
        <w:t>basement</w:t>
      </w:r>
      <w:r w:rsidRPr="0014687D">
        <w:rPr>
          <w:rFonts w:asciiTheme="minorHAnsi" w:hAnsiTheme="minorHAnsi"/>
          <w:sz w:val="22"/>
          <w:szCs w:val="22"/>
        </w:rPr>
        <w:t xml:space="preserve"> is spread through a home and even into the attic at these points along with </w:t>
      </w:r>
      <w:r w:rsidR="000230FF" w:rsidRPr="0014687D">
        <w:rPr>
          <w:rFonts w:asciiTheme="minorHAnsi" w:hAnsiTheme="minorHAnsi"/>
          <w:sz w:val="22"/>
          <w:szCs w:val="22"/>
        </w:rPr>
        <w:t xml:space="preserve">rising conditioned </w:t>
      </w:r>
      <w:r w:rsidRPr="0014687D">
        <w:rPr>
          <w:rFonts w:asciiTheme="minorHAnsi" w:hAnsiTheme="minorHAnsi"/>
          <w:sz w:val="22"/>
          <w:szCs w:val="22"/>
        </w:rPr>
        <w:t>air via the “stack effect”</w:t>
      </w:r>
      <w:r w:rsidR="00BA44D3" w:rsidRPr="0014687D">
        <w:rPr>
          <w:rFonts w:asciiTheme="minorHAnsi" w:hAnsiTheme="minorHAnsi"/>
          <w:sz w:val="22"/>
          <w:szCs w:val="22"/>
        </w:rPr>
        <w:t>.</w:t>
      </w:r>
    </w:p>
    <w:p w14:paraId="5FD84284" w14:textId="758737A7" w:rsidR="005A23AE" w:rsidRPr="0014687D" w:rsidRDefault="00BA44D3" w:rsidP="000A7732">
      <w:pPr>
        <w:pStyle w:val="ListParagraph"/>
        <w:numPr>
          <w:ilvl w:val="1"/>
          <w:numId w:val="7"/>
        </w:numPr>
        <w:tabs>
          <w:tab w:val="left" w:pos="2700"/>
        </w:tabs>
        <w:jc w:val="both"/>
        <w:rPr>
          <w:rFonts w:asciiTheme="minorHAnsi" w:hAnsiTheme="minorHAnsi"/>
          <w:sz w:val="22"/>
          <w:szCs w:val="22"/>
        </w:rPr>
      </w:pPr>
      <w:r w:rsidRPr="0014687D">
        <w:rPr>
          <w:rFonts w:asciiTheme="minorHAnsi" w:hAnsiTheme="minorHAnsi"/>
          <w:sz w:val="22"/>
          <w:szCs w:val="22"/>
        </w:rPr>
        <w:t>This is c</w:t>
      </w:r>
      <w:r w:rsidR="0036287E" w:rsidRPr="0014687D">
        <w:rPr>
          <w:rFonts w:asciiTheme="minorHAnsi" w:hAnsiTheme="minorHAnsi"/>
          <w:sz w:val="22"/>
          <w:szCs w:val="22"/>
        </w:rPr>
        <w:t>aused</w:t>
      </w:r>
      <w:r w:rsidRPr="0014687D">
        <w:rPr>
          <w:rFonts w:asciiTheme="minorHAnsi" w:hAnsiTheme="minorHAnsi"/>
          <w:sz w:val="22"/>
          <w:szCs w:val="22"/>
        </w:rPr>
        <w:t xml:space="preserve"> </w:t>
      </w:r>
      <w:r w:rsidR="0036287E" w:rsidRPr="0014687D">
        <w:rPr>
          <w:rFonts w:asciiTheme="minorHAnsi" w:hAnsiTheme="minorHAnsi"/>
          <w:sz w:val="22"/>
          <w:szCs w:val="22"/>
        </w:rPr>
        <w:t xml:space="preserve">when </w:t>
      </w:r>
      <w:r w:rsidRPr="0014687D">
        <w:rPr>
          <w:rFonts w:asciiTheme="minorHAnsi" w:hAnsiTheme="minorHAnsi"/>
          <w:sz w:val="22"/>
          <w:szCs w:val="22"/>
        </w:rPr>
        <w:t>rising warm</w:t>
      </w:r>
      <w:r w:rsidR="0036287E" w:rsidRPr="0014687D">
        <w:rPr>
          <w:rFonts w:asciiTheme="minorHAnsi" w:hAnsiTheme="minorHAnsi"/>
          <w:sz w:val="22"/>
          <w:szCs w:val="22"/>
        </w:rPr>
        <w:t>er</w:t>
      </w:r>
      <w:r w:rsidRPr="0014687D">
        <w:rPr>
          <w:rFonts w:asciiTheme="minorHAnsi" w:hAnsiTheme="minorHAnsi"/>
          <w:sz w:val="22"/>
          <w:szCs w:val="22"/>
        </w:rPr>
        <w:t xml:space="preserve"> </w:t>
      </w:r>
      <w:r w:rsidR="0036287E" w:rsidRPr="0014687D">
        <w:rPr>
          <w:rFonts w:asciiTheme="minorHAnsi" w:hAnsiTheme="minorHAnsi"/>
          <w:sz w:val="22"/>
          <w:szCs w:val="22"/>
        </w:rPr>
        <w:t xml:space="preserve">conditioned </w:t>
      </w:r>
      <w:r w:rsidRPr="0014687D">
        <w:rPr>
          <w:rFonts w:asciiTheme="minorHAnsi" w:hAnsiTheme="minorHAnsi"/>
          <w:sz w:val="22"/>
          <w:szCs w:val="22"/>
        </w:rPr>
        <w:t xml:space="preserve">air above creates a negative pressure on the </w:t>
      </w:r>
      <w:r w:rsidR="0014687D">
        <w:rPr>
          <w:rFonts w:asciiTheme="minorHAnsi" w:hAnsiTheme="minorHAnsi"/>
          <w:sz w:val="22"/>
          <w:szCs w:val="22"/>
        </w:rPr>
        <w:t>basement</w:t>
      </w:r>
      <w:r w:rsidRPr="0014687D">
        <w:rPr>
          <w:rFonts w:asciiTheme="minorHAnsi" w:hAnsiTheme="minorHAnsi"/>
          <w:sz w:val="22"/>
          <w:szCs w:val="22"/>
        </w:rPr>
        <w:t xml:space="preserve"> </w:t>
      </w:r>
      <w:r w:rsidR="0036287E" w:rsidRPr="0014687D">
        <w:rPr>
          <w:rFonts w:asciiTheme="minorHAnsi" w:hAnsiTheme="minorHAnsi"/>
          <w:sz w:val="22"/>
          <w:szCs w:val="22"/>
        </w:rPr>
        <w:t>and</w:t>
      </w:r>
      <w:r w:rsidR="005A23AE" w:rsidRPr="0014687D">
        <w:rPr>
          <w:rFonts w:asciiTheme="minorHAnsi" w:hAnsiTheme="minorHAnsi"/>
          <w:sz w:val="22"/>
          <w:szCs w:val="22"/>
        </w:rPr>
        <w:t xml:space="preserve"> </w:t>
      </w:r>
      <w:r w:rsidRPr="0014687D">
        <w:rPr>
          <w:rFonts w:asciiTheme="minorHAnsi" w:hAnsiTheme="minorHAnsi"/>
          <w:sz w:val="22"/>
          <w:szCs w:val="22"/>
        </w:rPr>
        <w:t xml:space="preserve">draws </w:t>
      </w:r>
      <w:r w:rsidR="005A23AE" w:rsidRPr="0014687D">
        <w:rPr>
          <w:rFonts w:asciiTheme="minorHAnsi" w:hAnsiTheme="minorHAnsi"/>
          <w:sz w:val="22"/>
          <w:szCs w:val="22"/>
        </w:rPr>
        <w:t xml:space="preserve">moist air into the </w:t>
      </w:r>
      <w:r w:rsidR="0014687D">
        <w:rPr>
          <w:rFonts w:asciiTheme="minorHAnsi" w:hAnsiTheme="minorHAnsi"/>
          <w:sz w:val="22"/>
          <w:szCs w:val="22"/>
        </w:rPr>
        <w:t>basement</w:t>
      </w:r>
      <w:r w:rsidR="005A23AE" w:rsidRPr="0014687D">
        <w:rPr>
          <w:rFonts w:asciiTheme="minorHAnsi" w:hAnsiTheme="minorHAnsi"/>
          <w:sz w:val="22"/>
          <w:szCs w:val="22"/>
        </w:rPr>
        <w:t xml:space="preserve"> through cracks, openings in the foundation, </w:t>
      </w:r>
      <w:r w:rsidR="0036287E" w:rsidRPr="0014687D">
        <w:rPr>
          <w:rFonts w:asciiTheme="minorHAnsi" w:hAnsiTheme="minorHAnsi"/>
          <w:sz w:val="22"/>
          <w:szCs w:val="22"/>
        </w:rPr>
        <w:t xml:space="preserve">floor slab, </w:t>
      </w:r>
      <w:r w:rsidR="005A23AE" w:rsidRPr="0014687D">
        <w:rPr>
          <w:rFonts w:asciiTheme="minorHAnsi" w:hAnsiTheme="minorHAnsi"/>
          <w:sz w:val="22"/>
          <w:szCs w:val="22"/>
        </w:rPr>
        <w:t xml:space="preserve">or </w:t>
      </w:r>
      <w:r w:rsidR="0036287E" w:rsidRPr="0014687D">
        <w:rPr>
          <w:rFonts w:asciiTheme="minorHAnsi" w:hAnsiTheme="minorHAnsi"/>
          <w:sz w:val="22"/>
          <w:szCs w:val="22"/>
        </w:rPr>
        <w:t xml:space="preserve">uncovered or improperly covered </w:t>
      </w:r>
      <w:r w:rsidR="005A23AE" w:rsidRPr="0014687D">
        <w:rPr>
          <w:rFonts w:asciiTheme="minorHAnsi" w:hAnsiTheme="minorHAnsi"/>
          <w:sz w:val="22"/>
          <w:szCs w:val="22"/>
        </w:rPr>
        <w:t>sump pits.</w:t>
      </w:r>
    </w:p>
    <w:p w14:paraId="067C9E32" w14:textId="3D82BDF8" w:rsidR="00027244" w:rsidRPr="0014687D" w:rsidRDefault="005A23AE" w:rsidP="000A7732">
      <w:pPr>
        <w:pStyle w:val="ListParagraph"/>
        <w:numPr>
          <w:ilvl w:val="1"/>
          <w:numId w:val="7"/>
        </w:numPr>
        <w:tabs>
          <w:tab w:val="left" w:pos="2700"/>
        </w:tabs>
        <w:jc w:val="both"/>
        <w:rPr>
          <w:rFonts w:asciiTheme="minorHAnsi" w:hAnsiTheme="minorHAnsi"/>
          <w:sz w:val="22"/>
          <w:szCs w:val="22"/>
        </w:rPr>
      </w:pPr>
      <w:r w:rsidRPr="0014687D">
        <w:rPr>
          <w:rFonts w:asciiTheme="minorHAnsi" w:hAnsiTheme="minorHAnsi"/>
          <w:sz w:val="22"/>
          <w:szCs w:val="22"/>
        </w:rPr>
        <w:t>T</w:t>
      </w:r>
      <w:r w:rsidR="00BA44D3" w:rsidRPr="0014687D">
        <w:rPr>
          <w:rFonts w:asciiTheme="minorHAnsi" w:hAnsiTheme="minorHAnsi"/>
          <w:sz w:val="22"/>
          <w:szCs w:val="22"/>
        </w:rPr>
        <w:t>h</w:t>
      </w:r>
      <w:r w:rsidRPr="0014687D">
        <w:rPr>
          <w:rFonts w:asciiTheme="minorHAnsi" w:hAnsiTheme="minorHAnsi"/>
          <w:sz w:val="22"/>
          <w:szCs w:val="22"/>
        </w:rPr>
        <w:t xml:space="preserve">e </w:t>
      </w:r>
      <w:r w:rsidR="00BA44D3" w:rsidRPr="0014687D">
        <w:rPr>
          <w:rFonts w:asciiTheme="minorHAnsi" w:hAnsiTheme="minorHAnsi"/>
          <w:sz w:val="22"/>
          <w:szCs w:val="22"/>
        </w:rPr>
        <w:t>moist air</w:t>
      </w:r>
      <w:r w:rsidRPr="0014687D">
        <w:rPr>
          <w:rFonts w:asciiTheme="minorHAnsi" w:hAnsiTheme="minorHAnsi"/>
          <w:sz w:val="22"/>
          <w:szCs w:val="22"/>
        </w:rPr>
        <w:t xml:space="preserve"> </w:t>
      </w:r>
      <w:r w:rsidR="000230FF" w:rsidRPr="0014687D">
        <w:rPr>
          <w:rFonts w:asciiTheme="minorHAnsi" w:hAnsiTheme="minorHAnsi"/>
          <w:sz w:val="22"/>
          <w:szCs w:val="22"/>
        </w:rPr>
        <w:t xml:space="preserve">that is </w:t>
      </w:r>
      <w:r w:rsidRPr="0014687D">
        <w:rPr>
          <w:rFonts w:asciiTheme="minorHAnsi" w:hAnsiTheme="minorHAnsi"/>
          <w:sz w:val="22"/>
          <w:szCs w:val="22"/>
        </w:rPr>
        <w:t xml:space="preserve">drawn in from the exterior mixes with other moisture that may be infiltrating or seeping into the </w:t>
      </w:r>
      <w:r w:rsidR="0014687D">
        <w:rPr>
          <w:rFonts w:asciiTheme="minorHAnsi" w:hAnsiTheme="minorHAnsi"/>
          <w:sz w:val="22"/>
          <w:szCs w:val="22"/>
        </w:rPr>
        <w:t>basement</w:t>
      </w:r>
      <w:r w:rsidRPr="0014687D">
        <w:rPr>
          <w:rFonts w:asciiTheme="minorHAnsi" w:hAnsiTheme="minorHAnsi"/>
          <w:sz w:val="22"/>
          <w:szCs w:val="22"/>
        </w:rPr>
        <w:t xml:space="preserve"> and is carried upward into the home.</w:t>
      </w:r>
    </w:p>
    <w:p w14:paraId="75CD8847" w14:textId="3E6A2E12" w:rsidR="005A23AE" w:rsidRPr="0014687D" w:rsidRDefault="005A23AE" w:rsidP="000A7732">
      <w:pPr>
        <w:pStyle w:val="ListParagraph"/>
        <w:numPr>
          <w:ilvl w:val="1"/>
          <w:numId w:val="7"/>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can also enter the ducting of poorly sealed ducts or return air vents in the </w:t>
      </w:r>
      <w:r w:rsidR="0014687D">
        <w:rPr>
          <w:rFonts w:asciiTheme="minorHAnsi" w:hAnsiTheme="minorHAnsi"/>
          <w:sz w:val="22"/>
          <w:szCs w:val="22"/>
        </w:rPr>
        <w:t>basement</w:t>
      </w:r>
      <w:r w:rsidRPr="0014687D">
        <w:rPr>
          <w:rFonts w:asciiTheme="minorHAnsi" w:hAnsiTheme="minorHAnsi"/>
          <w:sz w:val="22"/>
          <w:szCs w:val="22"/>
        </w:rPr>
        <w:t xml:space="preserve"> and be spread throughout the home and also cause mold to form inside the ducts.</w:t>
      </w:r>
    </w:p>
    <w:p w14:paraId="68F1FAC2" w14:textId="77DA1E04" w:rsidR="00027244" w:rsidRPr="0014687D" w:rsidRDefault="00027244"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infiltration at the </w:t>
      </w:r>
      <w:r w:rsidR="0014687D">
        <w:rPr>
          <w:rFonts w:asciiTheme="minorHAnsi" w:hAnsiTheme="minorHAnsi"/>
          <w:sz w:val="22"/>
          <w:szCs w:val="22"/>
        </w:rPr>
        <w:t>basement</w:t>
      </w:r>
      <w:r w:rsidRPr="0014687D">
        <w:rPr>
          <w:rFonts w:asciiTheme="minorHAnsi" w:hAnsiTheme="minorHAnsi"/>
          <w:sz w:val="22"/>
          <w:szCs w:val="22"/>
        </w:rPr>
        <w:t xml:space="preserve"> will first deteriorate finishes</w:t>
      </w:r>
      <w:r w:rsidR="002E10B1" w:rsidRPr="0014687D">
        <w:rPr>
          <w:rFonts w:asciiTheme="minorHAnsi" w:hAnsiTheme="minorHAnsi"/>
          <w:sz w:val="22"/>
          <w:szCs w:val="22"/>
        </w:rPr>
        <w:t xml:space="preserve"> (</w:t>
      </w:r>
      <w:r w:rsidR="00C5088A" w:rsidRPr="0014687D">
        <w:rPr>
          <w:rFonts w:asciiTheme="minorHAnsi" w:hAnsiTheme="minorHAnsi"/>
          <w:sz w:val="22"/>
          <w:szCs w:val="22"/>
        </w:rPr>
        <w:t xml:space="preserve">“parging”, </w:t>
      </w:r>
      <w:r w:rsidR="002E10B1" w:rsidRPr="0014687D">
        <w:rPr>
          <w:rFonts w:asciiTheme="minorHAnsi" w:hAnsiTheme="minorHAnsi"/>
          <w:sz w:val="22"/>
          <w:szCs w:val="22"/>
        </w:rPr>
        <w:t>wall paper, paint, gypsum board, wood</w:t>
      </w:r>
      <w:r w:rsidR="0036287E" w:rsidRPr="0014687D">
        <w:rPr>
          <w:rFonts w:asciiTheme="minorHAnsi" w:hAnsiTheme="minorHAnsi"/>
          <w:sz w:val="22"/>
          <w:szCs w:val="22"/>
        </w:rPr>
        <w:t xml:space="preserve"> paneling, trim, etc</w:t>
      </w:r>
      <w:r w:rsidR="002E10B1" w:rsidRPr="0014687D">
        <w:rPr>
          <w:rFonts w:asciiTheme="minorHAnsi" w:hAnsiTheme="minorHAnsi"/>
          <w:sz w:val="22"/>
          <w:szCs w:val="22"/>
        </w:rPr>
        <w:t>)</w:t>
      </w:r>
      <w:r w:rsidRPr="0014687D">
        <w:rPr>
          <w:rFonts w:asciiTheme="minorHAnsi" w:hAnsiTheme="minorHAnsi"/>
          <w:sz w:val="22"/>
          <w:szCs w:val="22"/>
        </w:rPr>
        <w:t xml:space="preserve">, </w:t>
      </w:r>
      <w:r w:rsidR="0036287E" w:rsidRPr="0014687D">
        <w:rPr>
          <w:rFonts w:asciiTheme="minorHAnsi" w:hAnsiTheme="minorHAnsi"/>
          <w:sz w:val="22"/>
          <w:szCs w:val="22"/>
        </w:rPr>
        <w:t xml:space="preserve">and </w:t>
      </w:r>
      <w:r w:rsidRPr="0014687D">
        <w:rPr>
          <w:rFonts w:asciiTheme="minorHAnsi" w:hAnsiTheme="minorHAnsi"/>
          <w:sz w:val="22"/>
          <w:szCs w:val="22"/>
        </w:rPr>
        <w:t xml:space="preserve">if left uncorrected will also lead to structural failure of the floor joists, wall </w:t>
      </w:r>
      <w:r w:rsidR="0036287E" w:rsidRPr="0014687D">
        <w:rPr>
          <w:rFonts w:asciiTheme="minorHAnsi" w:hAnsiTheme="minorHAnsi"/>
          <w:sz w:val="22"/>
          <w:szCs w:val="22"/>
        </w:rPr>
        <w:t>framing</w:t>
      </w:r>
      <w:r w:rsidRPr="0014687D">
        <w:rPr>
          <w:rFonts w:asciiTheme="minorHAnsi" w:hAnsiTheme="minorHAnsi"/>
          <w:sz w:val="22"/>
          <w:szCs w:val="22"/>
        </w:rPr>
        <w:t xml:space="preserve">, and </w:t>
      </w:r>
      <w:r w:rsidR="000230FF" w:rsidRPr="0014687D">
        <w:rPr>
          <w:rFonts w:asciiTheme="minorHAnsi" w:hAnsiTheme="minorHAnsi"/>
          <w:sz w:val="22"/>
          <w:szCs w:val="22"/>
        </w:rPr>
        <w:t>can even</w:t>
      </w:r>
      <w:r w:rsidR="002E10B1" w:rsidRPr="0014687D">
        <w:rPr>
          <w:rFonts w:asciiTheme="minorHAnsi" w:hAnsiTheme="minorHAnsi"/>
          <w:sz w:val="22"/>
          <w:szCs w:val="22"/>
        </w:rPr>
        <w:t xml:space="preserve"> contribute to </w:t>
      </w:r>
      <w:r w:rsidRPr="0014687D">
        <w:rPr>
          <w:rFonts w:asciiTheme="minorHAnsi" w:hAnsiTheme="minorHAnsi"/>
          <w:sz w:val="22"/>
          <w:szCs w:val="22"/>
        </w:rPr>
        <w:t xml:space="preserve">roof </w:t>
      </w:r>
      <w:r w:rsidR="002E10B1" w:rsidRPr="0014687D">
        <w:rPr>
          <w:rFonts w:asciiTheme="minorHAnsi" w:hAnsiTheme="minorHAnsi"/>
          <w:sz w:val="22"/>
          <w:szCs w:val="22"/>
        </w:rPr>
        <w:t xml:space="preserve">failure </w:t>
      </w:r>
      <w:r w:rsidRPr="0014687D">
        <w:rPr>
          <w:rFonts w:asciiTheme="minorHAnsi" w:hAnsiTheme="minorHAnsi"/>
          <w:sz w:val="22"/>
          <w:szCs w:val="22"/>
        </w:rPr>
        <w:t xml:space="preserve">over time.  </w:t>
      </w:r>
    </w:p>
    <w:p w14:paraId="262DE521" w14:textId="77777777" w:rsidR="00AC65F6" w:rsidRPr="0014687D" w:rsidRDefault="00027244"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Moisture infiltration also leads to mildew</w:t>
      </w:r>
      <w:r w:rsidR="00C5088A" w:rsidRPr="0014687D">
        <w:rPr>
          <w:rFonts w:asciiTheme="minorHAnsi" w:hAnsiTheme="minorHAnsi"/>
          <w:sz w:val="22"/>
          <w:szCs w:val="22"/>
        </w:rPr>
        <w:t>,</w:t>
      </w:r>
      <w:r w:rsidRPr="0014687D">
        <w:rPr>
          <w:rFonts w:asciiTheme="minorHAnsi" w:hAnsiTheme="minorHAnsi"/>
          <w:sz w:val="22"/>
          <w:szCs w:val="22"/>
        </w:rPr>
        <w:t xml:space="preserve"> mold </w:t>
      </w:r>
      <w:r w:rsidR="000230FF" w:rsidRPr="0014687D">
        <w:rPr>
          <w:rFonts w:asciiTheme="minorHAnsi" w:hAnsiTheme="minorHAnsi"/>
          <w:sz w:val="22"/>
          <w:szCs w:val="22"/>
        </w:rPr>
        <w:t xml:space="preserve">and other biological </w:t>
      </w:r>
      <w:r w:rsidRPr="0014687D">
        <w:rPr>
          <w:rFonts w:asciiTheme="minorHAnsi" w:hAnsiTheme="minorHAnsi"/>
          <w:sz w:val="22"/>
          <w:szCs w:val="22"/>
        </w:rPr>
        <w:t xml:space="preserve">growth </w:t>
      </w:r>
      <w:r w:rsidR="000230FF" w:rsidRPr="0014687D">
        <w:rPr>
          <w:rFonts w:asciiTheme="minorHAnsi" w:hAnsiTheme="minorHAnsi"/>
          <w:sz w:val="22"/>
          <w:szCs w:val="22"/>
        </w:rPr>
        <w:t>that</w:t>
      </w:r>
      <w:r w:rsidRPr="0014687D">
        <w:rPr>
          <w:rFonts w:asciiTheme="minorHAnsi" w:hAnsiTheme="minorHAnsi"/>
          <w:sz w:val="22"/>
          <w:szCs w:val="22"/>
        </w:rPr>
        <w:t xml:space="preserve"> can lead to poor indoor air quality and significant health problems</w:t>
      </w:r>
      <w:r w:rsidR="002E10B1" w:rsidRPr="0014687D">
        <w:rPr>
          <w:rFonts w:asciiTheme="minorHAnsi" w:hAnsiTheme="minorHAnsi"/>
          <w:sz w:val="22"/>
          <w:szCs w:val="22"/>
        </w:rPr>
        <w:t xml:space="preserve"> for the occupants</w:t>
      </w:r>
      <w:r w:rsidR="005A23AE" w:rsidRPr="0014687D">
        <w:rPr>
          <w:rFonts w:asciiTheme="minorHAnsi" w:hAnsiTheme="minorHAnsi"/>
          <w:sz w:val="22"/>
          <w:szCs w:val="22"/>
        </w:rPr>
        <w:t xml:space="preserve"> </w:t>
      </w:r>
      <w:r w:rsidR="00E07B64" w:rsidRPr="0014687D">
        <w:rPr>
          <w:rFonts w:asciiTheme="minorHAnsi" w:hAnsiTheme="minorHAnsi"/>
          <w:sz w:val="22"/>
          <w:szCs w:val="22"/>
        </w:rPr>
        <w:t xml:space="preserve">as </w:t>
      </w:r>
      <w:r w:rsidR="005A23AE" w:rsidRPr="0014687D">
        <w:rPr>
          <w:rFonts w:asciiTheme="minorHAnsi" w:hAnsiTheme="minorHAnsi"/>
          <w:sz w:val="22"/>
          <w:szCs w:val="22"/>
        </w:rPr>
        <w:t>it is also spread through the house.</w:t>
      </w:r>
    </w:p>
    <w:p w14:paraId="49BBF81B" w14:textId="77777777" w:rsidR="0036287E" w:rsidRPr="0014687D" w:rsidRDefault="0036287E" w:rsidP="000A7732">
      <w:pPr>
        <w:pStyle w:val="ListParagraph"/>
        <w:numPr>
          <w:ilvl w:val="0"/>
          <w:numId w:val="7"/>
        </w:numPr>
        <w:tabs>
          <w:tab w:val="left" w:pos="2700"/>
        </w:tabs>
        <w:jc w:val="both"/>
        <w:rPr>
          <w:rFonts w:asciiTheme="minorHAnsi" w:hAnsiTheme="minorHAnsi"/>
          <w:sz w:val="22"/>
          <w:szCs w:val="22"/>
        </w:rPr>
      </w:pPr>
      <w:r w:rsidRPr="0014687D">
        <w:rPr>
          <w:rFonts w:asciiTheme="minorHAnsi" w:hAnsiTheme="minorHAnsi"/>
          <w:sz w:val="22"/>
          <w:szCs w:val="22"/>
        </w:rPr>
        <w:t>Moisture issues are commonly associated with insect (termites) intrusion and related damages.</w:t>
      </w:r>
    </w:p>
    <w:p w14:paraId="3ACADB7B" w14:textId="6D274801" w:rsidR="006B3D4C" w:rsidRDefault="006B3D4C">
      <w:pPr>
        <w:spacing w:after="200" w:line="276" w:lineRule="auto"/>
        <w:rPr>
          <w:rFonts w:asciiTheme="minorHAnsi" w:hAnsiTheme="minorHAnsi"/>
          <w:b/>
          <w:color w:val="0070C0"/>
          <w:sz w:val="28"/>
          <w:szCs w:val="28"/>
        </w:rPr>
      </w:pPr>
    </w:p>
    <w:p w14:paraId="26EE8438" w14:textId="4E9EBD24" w:rsidR="00AC65F6" w:rsidRPr="006B3D4C" w:rsidRDefault="0014687D" w:rsidP="000A7732">
      <w:pPr>
        <w:pStyle w:val="ListParagraph"/>
        <w:numPr>
          <w:ilvl w:val="0"/>
          <w:numId w:val="2"/>
        </w:numPr>
        <w:tabs>
          <w:tab w:val="left" w:pos="2700"/>
        </w:tabs>
        <w:jc w:val="both"/>
        <w:rPr>
          <w:rFonts w:asciiTheme="minorHAnsi" w:hAnsiTheme="minorHAnsi"/>
          <w:b/>
          <w:color w:val="0070C0"/>
          <w:sz w:val="32"/>
          <w:szCs w:val="32"/>
        </w:rPr>
      </w:pPr>
      <w:r w:rsidRPr="006B3D4C">
        <w:rPr>
          <w:rFonts w:asciiTheme="minorHAnsi" w:hAnsiTheme="minorHAnsi"/>
          <w:b/>
          <w:color w:val="0070C0"/>
          <w:sz w:val="32"/>
          <w:szCs w:val="32"/>
        </w:rPr>
        <w:t>How moisture enters a basement or c</w:t>
      </w:r>
      <w:r w:rsidR="00AC65F6" w:rsidRPr="006B3D4C">
        <w:rPr>
          <w:rFonts w:asciiTheme="minorHAnsi" w:hAnsiTheme="minorHAnsi"/>
          <w:b/>
          <w:color w:val="0070C0"/>
          <w:sz w:val="32"/>
          <w:szCs w:val="32"/>
        </w:rPr>
        <w:t xml:space="preserve">rawl </w:t>
      </w:r>
      <w:r w:rsidR="00FD63E7" w:rsidRPr="006B3D4C">
        <w:rPr>
          <w:rFonts w:asciiTheme="minorHAnsi" w:hAnsiTheme="minorHAnsi"/>
          <w:b/>
          <w:color w:val="0070C0"/>
          <w:sz w:val="32"/>
          <w:szCs w:val="32"/>
        </w:rPr>
        <w:t>space</w:t>
      </w:r>
      <w:r w:rsidR="00AC65F6" w:rsidRPr="006B3D4C">
        <w:rPr>
          <w:rFonts w:asciiTheme="minorHAnsi" w:hAnsiTheme="minorHAnsi"/>
          <w:b/>
          <w:color w:val="0070C0"/>
          <w:sz w:val="32"/>
          <w:szCs w:val="32"/>
        </w:rPr>
        <w:t>:</w:t>
      </w:r>
    </w:p>
    <w:p w14:paraId="08FE3E2B" w14:textId="73C121CE" w:rsidR="00D20751" w:rsidRPr="006B3D4C" w:rsidRDefault="00853D7D" w:rsidP="003E0A5F">
      <w:pPr>
        <w:pStyle w:val="ListParagraph"/>
        <w:numPr>
          <w:ilvl w:val="0"/>
          <w:numId w:val="8"/>
        </w:numPr>
        <w:tabs>
          <w:tab w:val="left" w:pos="2700"/>
        </w:tabs>
        <w:jc w:val="both"/>
        <w:rPr>
          <w:rFonts w:asciiTheme="minorHAnsi" w:hAnsiTheme="minorHAnsi"/>
          <w:sz w:val="22"/>
          <w:szCs w:val="22"/>
        </w:rPr>
      </w:pPr>
      <w:r w:rsidRPr="006B3D4C">
        <w:rPr>
          <w:rFonts w:asciiTheme="minorHAnsi" w:hAnsiTheme="minorHAnsi"/>
          <w:sz w:val="22"/>
          <w:szCs w:val="22"/>
        </w:rPr>
        <w:t xml:space="preserve">There are three (3) types of moisture </w:t>
      </w:r>
      <w:r w:rsidR="00C5088A" w:rsidRPr="006B3D4C">
        <w:rPr>
          <w:rFonts w:asciiTheme="minorHAnsi" w:hAnsiTheme="minorHAnsi"/>
          <w:sz w:val="22"/>
          <w:szCs w:val="22"/>
        </w:rPr>
        <w:t>intrusion that occur in</w:t>
      </w:r>
      <w:r w:rsidR="0014687D" w:rsidRPr="006B3D4C">
        <w:rPr>
          <w:rFonts w:asciiTheme="minorHAnsi" w:hAnsiTheme="minorHAnsi"/>
          <w:sz w:val="22"/>
          <w:szCs w:val="22"/>
        </w:rPr>
        <w:t xml:space="preserve"> a b</w:t>
      </w:r>
      <w:r w:rsidRPr="006B3D4C">
        <w:rPr>
          <w:rFonts w:asciiTheme="minorHAnsi" w:hAnsiTheme="minorHAnsi"/>
          <w:sz w:val="22"/>
          <w:szCs w:val="22"/>
        </w:rPr>
        <w:t>asement</w:t>
      </w:r>
      <w:r w:rsidR="003E0A5F" w:rsidRPr="006B3D4C">
        <w:rPr>
          <w:rFonts w:asciiTheme="minorHAnsi" w:hAnsiTheme="minorHAnsi"/>
          <w:sz w:val="22"/>
          <w:szCs w:val="22"/>
        </w:rPr>
        <w:t>: bulk, condensation and interior</w:t>
      </w:r>
    </w:p>
    <w:p w14:paraId="1CA3AF38" w14:textId="77777777" w:rsidR="00686EAA" w:rsidRPr="0014687D" w:rsidRDefault="00D20751" w:rsidP="00270F27">
      <w:pPr>
        <w:tabs>
          <w:tab w:val="left" w:pos="2700"/>
        </w:tabs>
        <w:jc w:val="center"/>
        <w:rPr>
          <w:rFonts w:asciiTheme="minorHAnsi" w:hAnsiTheme="minorHAnsi"/>
          <w:sz w:val="22"/>
          <w:szCs w:val="22"/>
        </w:rPr>
      </w:pPr>
      <w:r w:rsidRPr="0014687D">
        <w:rPr>
          <w:rFonts w:ascii="Arial" w:hAnsi="Arial" w:cs="Arial"/>
          <w:noProof/>
          <w:color w:val="191919"/>
          <w:sz w:val="22"/>
          <w:szCs w:val="22"/>
        </w:rPr>
        <w:drawing>
          <wp:inline distT="0" distB="0" distL="0" distR="0" wp14:anchorId="219564D1" wp14:editId="7B495B59">
            <wp:extent cx="2860757" cy="1918855"/>
            <wp:effectExtent l="19050" t="0" r="0" b="0"/>
            <wp:docPr id="37" name="Picture 4" descr="http://www.extension.umn.edu/environment/housing-technology/moisture-management/moisture-in-basements-causes-and-solutions/img/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xtension.umn.edu/environment/housing-technology/moisture-management/moisture-in-basements-causes-and-solutions/img/figure-2.jpg"/>
                    <pic:cNvPicPr>
                      <a:picLocks noChangeAspect="1" noChangeArrowheads="1"/>
                    </pic:cNvPicPr>
                  </pic:nvPicPr>
                  <pic:blipFill>
                    <a:blip r:embed="rId10" cstate="print"/>
                    <a:srcRect/>
                    <a:stretch>
                      <a:fillRect/>
                    </a:stretch>
                  </pic:blipFill>
                  <pic:spPr bwMode="auto">
                    <a:xfrm>
                      <a:off x="0" y="0"/>
                      <a:ext cx="2860675" cy="1918800"/>
                    </a:xfrm>
                    <a:prstGeom prst="rect">
                      <a:avLst/>
                    </a:prstGeom>
                    <a:noFill/>
                    <a:ln w="9525">
                      <a:noFill/>
                      <a:miter lim="800000"/>
                      <a:headEnd/>
                      <a:tailEnd/>
                    </a:ln>
                  </pic:spPr>
                </pic:pic>
              </a:graphicData>
            </a:graphic>
          </wp:inline>
        </w:drawing>
      </w:r>
    </w:p>
    <w:p w14:paraId="4E85C8A4" w14:textId="783534CF" w:rsidR="00686EAA" w:rsidRPr="0014687D" w:rsidRDefault="00270F27" w:rsidP="00686EAA">
      <w:pPr>
        <w:tabs>
          <w:tab w:val="left" w:pos="2700"/>
        </w:tabs>
        <w:jc w:val="center"/>
        <w:rPr>
          <w:rFonts w:asciiTheme="minorHAnsi" w:hAnsiTheme="minorHAnsi"/>
          <w:sz w:val="22"/>
          <w:szCs w:val="22"/>
        </w:rPr>
      </w:pPr>
      <w:r w:rsidRPr="0014687D">
        <w:rPr>
          <w:rFonts w:asciiTheme="minorHAnsi" w:hAnsiTheme="minorHAnsi"/>
          <w:sz w:val="22"/>
          <w:szCs w:val="22"/>
        </w:rPr>
        <w:t xml:space="preserve">  </w:t>
      </w:r>
      <w:r w:rsidR="00D20751" w:rsidRPr="0014687D">
        <w:rPr>
          <w:rFonts w:asciiTheme="minorHAnsi" w:hAnsiTheme="minorHAnsi"/>
          <w:sz w:val="22"/>
          <w:szCs w:val="22"/>
        </w:rPr>
        <w:t>Figure 1</w:t>
      </w:r>
      <w:r w:rsidR="003B332D" w:rsidRPr="0014687D">
        <w:rPr>
          <w:rFonts w:asciiTheme="minorHAnsi" w:hAnsiTheme="minorHAnsi"/>
          <w:sz w:val="22"/>
          <w:szCs w:val="22"/>
        </w:rPr>
        <w:t xml:space="preserve"> </w:t>
      </w:r>
      <w:r w:rsidR="00D20751" w:rsidRPr="0014687D">
        <w:rPr>
          <w:rFonts w:asciiTheme="minorHAnsi" w:hAnsiTheme="minorHAnsi"/>
          <w:sz w:val="22"/>
          <w:szCs w:val="22"/>
        </w:rPr>
        <w:t xml:space="preserve">– How </w:t>
      </w:r>
      <w:r w:rsidR="000F631C" w:rsidRPr="0014687D">
        <w:rPr>
          <w:rFonts w:asciiTheme="minorHAnsi" w:hAnsiTheme="minorHAnsi"/>
          <w:sz w:val="22"/>
          <w:szCs w:val="22"/>
        </w:rPr>
        <w:t>m</w:t>
      </w:r>
      <w:r w:rsidR="00D20751" w:rsidRPr="0014687D">
        <w:rPr>
          <w:rFonts w:asciiTheme="minorHAnsi" w:hAnsiTheme="minorHAnsi"/>
          <w:sz w:val="22"/>
          <w:szCs w:val="22"/>
        </w:rPr>
        <w:t xml:space="preserve">oisture </w:t>
      </w:r>
      <w:r w:rsidR="000F631C" w:rsidRPr="0014687D">
        <w:rPr>
          <w:rFonts w:asciiTheme="minorHAnsi" w:hAnsiTheme="minorHAnsi"/>
          <w:sz w:val="22"/>
          <w:szCs w:val="22"/>
        </w:rPr>
        <w:t>e</w:t>
      </w:r>
      <w:r w:rsidR="00D20751" w:rsidRPr="0014687D">
        <w:rPr>
          <w:rFonts w:asciiTheme="minorHAnsi" w:hAnsiTheme="minorHAnsi"/>
          <w:sz w:val="22"/>
          <w:szCs w:val="22"/>
        </w:rPr>
        <w:t xml:space="preserve">nters a </w:t>
      </w:r>
      <w:r w:rsidR="0014687D">
        <w:rPr>
          <w:rFonts w:asciiTheme="minorHAnsi" w:hAnsiTheme="minorHAnsi"/>
          <w:sz w:val="22"/>
          <w:szCs w:val="22"/>
        </w:rPr>
        <w:t>Basement</w:t>
      </w:r>
      <w:r w:rsidR="00D20751" w:rsidRPr="0014687D">
        <w:rPr>
          <w:rFonts w:asciiTheme="minorHAnsi" w:hAnsiTheme="minorHAnsi"/>
          <w:sz w:val="22"/>
          <w:szCs w:val="22"/>
        </w:rPr>
        <w:t>.</w:t>
      </w:r>
    </w:p>
    <w:p w14:paraId="7D6F187C" w14:textId="77777777" w:rsidR="00686EAA" w:rsidRPr="0014687D" w:rsidRDefault="00686EAA" w:rsidP="00686EAA">
      <w:pPr>
        <w:tabs>
          <w:tab w:val="left" w:pos="2700"/>
        </w:tabs>
        <w:jc w:val="center"/>
        <w:rPr>
          <w:rFonts w:asciiTheme="minorHAnsi" w:hAnsiTheme="minorHAnsi"/>
          <w:sz w:val="22"/>
          <w:szCs w:val="22"/>
        </w:rPr>
      </w:pPr>
    </w:p>
    <w:p w14:paraId="2A0B563E" w14:textId="42062AFE" w:rsidR="00BA44D3" w:rsidRPr="0014687D" w:rsidRDefault="000D4B19" w:rsidP="000A7732">
      <w:pPr>
        <w:pStyle w:val="ListParagraph"/>
        <w:numPr>
          <w:ilvl w:val="1"/>
          <w:numId w:val="8"/>
        </w:numPr>
        <w:tabs>
          <w:tab w:val="left" w:pos="2700"/>
        </w:tabs>
        <w:ind w:left="1080"/>
        <w:jc w:val="both"/>
        <w:rPr>
          <w:rFonts w:asciiTheme="minorHAnsi" w:hAnsiTheme="minorHAnsi"/>
          <w:sz w:val="22"/>
          <w:szCs w:val="22"/>
        </w:rPr>
      </w:pPr>
      <w:r w:rsidRPr="0014687D">
        <w:rPr>
          <w:rFonts w:asciiTheme="minorHAnsi" w:hAnsiTheme="minorHAnsi"/>
          <w:b/>
          <w:sz w:val="22"/>
          <w:szCs w:val="22"/>
        </w:rPr>
        <w:t>Bulk (liquid) water from ground-water</w:t>
      </w:r>
      <w:r w:rsidR="00E21EB0" w:rsidRPr="0014687D">
        <w:rPr>
          <w:rFonts w:asciiTheme="minorHAnsi" w:hAnsiTheme="minorHAnsi"/>
          <w:b/>
          <w:sz w:val="22"/>
          <w:szCs w:val="22"/>
        </w:rPr>
        <w:t>,</w:t>
      </w:r>
      <w:r w:rsidRPr="0014687D">
        <w:rPr>
          <w:rFonts w:asciiTheme="minorHAnsi" w:hAnsiTheme="minorHAnsi"/>
          <w:b/>
          <w:sz w:val="22"/>
          <w:szCs w:val="22"/>
        </w:rPr>
        <w:t xml:space="preserve"> rain</w:t>
      </w:r>
      <w:r w:rsidR="00E21EB0" w:rsidRPr="0014687D">
        <w:rPr>
          <w:rFonts w:asciiTheme="minorHAnsi" w:hAnsiTheme="minorHAnsi"/>
          <w:b/>
          <w:sz w:val="22"/>
          <w:szCs w:val="22"/>
        </w:rPr>
        <w:t>, or snow</w:t>
      </w:r>
      <w:r w:rsidR="00853D7D" w:rsidRPr="0014687D">
        <w:rPr>
          <w:rFonts w:asciiTheme="minorHAnsi" w:hAnsiTheme="minorHAnsi"/>
          <w:b/>
          <w:sz w:val="22"/>
          <w:szCs w:val="22"/>
        </w:rPr>
        <w:t>:</w:t>
      </w:r>
      <w:r w:rsidR="00BA44D3" w:rsidRPr="0014687D">
        <w:rPr>
          <w:rFonts w:asciiTheme="minorHAnsi" w:hAnsiTheme="minorHAnsi"/>
          <w:sz w:val="22"/>
          <w:szCs w:val="22"/>
        </w:rPr>
        <w:t xml:space="preserve"> Moisture is transferred from the </w:t>
      </w:r>
      <w:r w:rsidR="00BA44D3" w:rsidRPr="0014687D">
        <w:rPr>
          <w:rFonts w:asciiTheme="minorHAnsi" w:hAnsiTheme="minorHAnsi"/>
          <w:sz w:val="22"/>
          <w:szCs w:val="22"/>
        </w:rPr>
        <w:lastRenderedPageBreak/>
        <w:t xml:space="preserve">outside to the </w:t>
      </w:r>
      <w:r w:rsidR="00DE3395">
        <w:rPr>
          <w:rFonts w:asciiTheme="minorHAnsi" w:hAnsiTheme="minorHAnsi"/>
          <w:sz w:val="22"/>
          <w:szCs w:val="22"/>
        </w:rPr>
        <w:t>b</w:t>
      </w:r>
      <w:r w:rsidR="0014687D">
        <w:rPr>
          <w:rFonts w:asciiTheme="minorHAnsi" w:hAnsiTheme="minorHAnsi"/>
          <w:sz w:val="22"/>
          <w:szCs w:val="22"/>
        </w:rPr>
        <w:t>asement</w:t>
      </w:r>
      <w:r w:rsidR="00BA44D3" w:rsidRPr="0014687D">
        <w:rPr>
          <w:rFonts w:asciiTheme="minorHAnsi" w:hAnsiTheme="minorHAnsi"/>
          <w:sz w:val="22"/>
          <w:szCs w:val="22"/>
        </w:rPr>
        <w:t xml:space="preserve"> by</w:t>
      </w:r>
      <w:r w:rsidR="00853D7D" w:rsidRPr="0014687D">
        <w:rPr>
          <w:rFonts w:asciiTheme="minorHAnsi" w:hAnsiTheme="minorHAnsi"/>
          <w:sz w:val="22"/>
          <w:szCs w:val="22"/>
        </w:rPr>
        <w:t xml:space="preserve"> </w:t>
      </w:r>
      <w:r w:rsidR="00DE3395">
        <w:rPr>
          <w:rFonts w:asciiTheme="minorHAnsi" w:hAnsiTheme="minorHAnsi"/>
          <w:sz w:val="22"/>
          <w:szCs w:val="22"/>
        </w:rPr>
        <w:t xml:space="preserve">one or multiple of </w:t>
      </w:r>
      <w:r w:rsidR="00853D7D" w:rsidRPr="0014687D">
        <w:rPr>
          <w:rFonts w:asciiTheme="minorHAnsi" w:hAnsiTheme="minorHAnsi"/>
          <w:sz w:val="22"/>
          <w:szCs w:val="22"/>
        </w:rPr>
        <w:t>the following means</w:t>
      </w:r>
      <w:r w:rsidR="00BA44D3" w:rsidRPr="0014687D">
        <w:rPr>
          <w:rFonts w:asciiTheme="minorHAnsi" w:hAnsiTheme="minorHAnsi"/>
          <w:sz w:val="22"/>
          <w:szCs w:val="22"/>
        </w:rPr>
        <w:t>:</w:t>
      </w:r>
    </w:p>
    <w:p w14:paraId="4480F6E0" w14:textId="1456D8DB" w:rsidR="00E21EB0" w:rsidRPr="00DE3395" w:rsidRDefault="00BA44D3" w:rsidP="00DE3395">
      <w:pPr>
        <w:pStyle w:val="ListParagraph"/>
        <w:numPr>
          <w:ilvl w:val="0"/>
          <w:numId w:val="19"/>
        </w:numPr>
        <w:tabs>
          <w:tab w:val="left" w:pos="2700"/>
        </w:tabs>
        <w:jc w:val="both"/>
        <w:rPr>
          <w:rFonts w:asciiTheme="minorHAnsi" w:hAnsiTheme="minorHAnsi"/>
          <w:sz w:val="22"/>
          <w:szCs w:val="22"/>
        </w:rPr>
      </w:pPr>
      <w:r w:rsidRPr="0014687D">
        <w:rPr>
          <w:rFonts w:asciiTheme="minorHAnsi" w:hAnsiTheme="minorHAnsi"/>
          <w:sz w:val="22"/>
          <w:szCs w:val="22"/>
          <w:u w:val="single"/>
        </w:rPr>
        <w:t>Liquid water flow</w:t>
      </w:r>
      <w:r w:rsidRPr="0014687D">
        <w:rPr>
          <w:rFonts w:asciiTheme="minorHAnsi" w:hAnsiTheme="minorHAnsi"/>
          <w:sz w:val="22"/>
          <w:szCs w:val="22"/>
        </w:rPr>
        <w:t xml:space="preserve">:  </w:t>
      </w:r>
      <w:r w:rsidR="005A23AE" w:rsidRPr="0014687D">
        <w:rPr>
          <w:rFonts w:asciiTheme="minorHAnsi" w:hAnsiTheme="minorHAnsi"/>
          <w:sz w:val="22"/>
          <w:szCs w:val="22"/>
        </w:rPr>
        <w:t xml:space="preserve">Typically a result of ground-water infiltration, </w:t>
      </w:r>
      <w:r w:rsidR="000F631C" w:rsidRPr="0014687D">
        <w:rPr>
          <w:rFonts w:asciiTheme="minorHAnsi" w:hAnsiTheme="minorHAnsi"/>
          <w:sz w:val="22"/>
          <w:szCs w:val="22"/>
        </w:rPr>
        <w:t xml:space="preserve">or seepage from </w:t>
      </w:r>
      <w:r w:rsidR="005A23AE" w:rsidRPr="0014687D">
        <w:rPr>
          <w:rFonts w:asciiTheme="minorHAnsi" w:hAnsiTheme="minorHAnsi"/>
          <w:sz w:val="22"/>
          <w:szCs w:val="22"/>
        </w:rPr>
        <w:t>defects in the foundation system</w:t>
      </w:r>
      <w:r w:rsidR="000F631C" w:rsidRPr="0014687D">
        <w:rPr>
          <w:rFonts w:asciiTheme="minorHAnsi" w:hAnsiTheme="minorHAnsi"/>
          <w:sz w:val="22"/>
          <w:szCs w:val="22"/>
        </w:rPr>
        <w:t xml:space="preserve"> or its </w:t>
      </w:r>
      <w:r w:rsidR="000F5176" w:rsidRPr="0014687D">
        <w:rPr>
          <w:rFonts w:asciiTheme="minorHAnsi" w:hAnsiTheme="minorHAnsi"/>
          <w:sz w:val="22"/>
          <w:szCs w:val="22"/>
        </w:rPr>
        <w:t xml:space="preserve">ability to handle </w:t>
      </w:r>
      <w:r w:rsidR="00D31158" w:rsidRPr="0014687D">
        <w:rPr>
          <w:rFonts w:asciiTheme="minorHAnsi" w:hAnsiTheme="minorHAnsi"/>
          <w:sz w:val="22"/>
          <w:szCs w:val="22"/>
        </w:rPr>
        <w:t xml:space="preserve">hydrostatic pressure and </w:t>
      </w:r>
      <w:r w:rsidR="000F5176" w:rsidRPr="0014687D">
        <w:rPr>
          <w:rFonts w:asciiTheme="minorHAnsi" w:hAnsiTheme="minorHAnsi"/>
          <w:sz w:val="22"/>
          <w:szCs w:val="22"/>
        </w:rPr>
        <w:t>water drainage, improper slope of the grade away from a foundation or breaks in the impervious drainage “plane” around a foundation, or a missing or damaged gutter</w:t>
      </w:r>
      <w:r w:rsidR="00D31158" w:rsidRPr="0014687D">
        <w:rPr>
          <w:rFonts w:asciiTheme="minorHAnsi" w:hAnsiTheme="minorHAnsi"/>
          <w:sz w:val="22"/>
          <w:szCs w:val="22"/>
        </w:rPr>
        <w:t xml:space="preserve"> </w:t>
      </w:r>
      <w:r w:rsidR="000F5176" w:rsidRPr="0014687D">
        <w:rPr>
          <w:rFonts w:asciiTheme="minorHAnsi" w:hAnsiTheme="minorHAnsi"/>
          <w:sz w:val="22"/>
          <w:szCs w:val="22"/>
        </w:rPr>
        <w:t>&amp; down</w:t>
      </w:r>
      <w:r w:rsidR="00853D7D" w:rsidRPr="0014687D">
        <w:rPr>
          <w:rFonts w:asciiTheme="minorHAnsi" w:hAnsiTheme="minorHAnsi"/>
          <w:sz w:val="22"/>
          <w:szCs w:val="22"/>
        </w:rPr>
        <w:t xml:space="preserve"> </w:t>
      </w:r>
      <w:r w:rsidR="000F5176" w:rsidRPr="0014687D">
        <w:rPr>
          <w:rFonts w:asciiTheme="minorHAnsi" w:hAnsiTheme="minorHAnsi"/>
          <w:sz w:val="22"/>
          <w:szCs w:val="22"/>
        </w:rPr>
        <w:t>spout system</w:t>
      </w:r>
      <w:r w:rsidR="00E21EB0" w:rsidRPr="0014687D">
        <w:rPr>
          <w:rFonts w:asciiTheme="minorHAnsi" w:hAnsiTheme="minorHAnsi"/>
          <w:sz w:val="22"/>
          <w:szCs w:val="22"/>
        </w:rPr>
        <w:t>s</w:t>
      </w:r>
      <w:r w:rsidR="000F5176" w:rsidRPr="0014687D">
        <w:rPr>
          <w:rFonts w:asciiTheme="minorHAnsi" w:hAnsiTheme="minorHAnsi"/>
          <w:sz w:val="22"/>
          <w:szCs w:val="22"/>
        </w:rPr>
        <w:t>.</w:t>
      </w:r>
      <w:r w:rsidR="00DE3395">
        <w:rPr>
          <w:rFonts w:asciiTheme="minorHAnsi" w:hAnsiTheme="minorHAnsi"/>
          <w:sz w:val="22"/>
          <w:szCs w:val="22"/>
        </w:rPr>
        <w:t xml:space="preserve"> </w:t>
      </w:r>
      <w:r w:rsidR="000230FF" w:rsidRPr="00DE3395">
        <w:rPr>
          <w:rFonts w:asciiTheme="minorHAnsi" w:hAnsiTheme="minorHAnsi"/>
          <w:sz w:val="22"/>
          <w:szCs w:val="22"/>
          <w:u w:val="single"/>
        </w:rPr>
        <w:t>This method h</w:t>
      </w:r>
      <w:r w:rsidR="00E21EB0" w:rsidRPr="00DE3395">
        <w:rPr>
          <w:rFonts w:asciiTheme="minorHAnsi" w:hAnsiTheme="minorHAnsi"/>
          <w:sz w:val="22"/>
          <w:szCs w:val="22"/>
          <w:u w:val="single"/>
        </w:rPr>
        <w:t>as the potential to be the most damaging moisture transport mechanism</w:t>
      </w:r>
      <w:r w:rsidR="00E21EB0" w:rsidRPr="00DE3395">
        <w:rPr>
          <w:rFonts w:asciiTheme="minorHAnsi" w:hAnsiTheme="minorHAnsi"/>
          <w:sz w:val="22"/>
          <w:szCs w:val="22"/>
        </w:rPr>
        <w:t>.</w:t>
      </w:r>
    </w:p>
    <w:p w14:paraId="228BC013" w14:textId="77777777" w:rsidR="0036287E" w:rsidRPr="0014687D" w:rsidRDefault="0036287E" w:rsidP="0036287E">
      <w:pPr>
        <w:pStyle w:val="ListParagraph"/>
        <w:tabs>
          <w:tab w:val="left" w:pos="2700"/>
        </w:tabs>
        <w:ind w:left="2160"/>
        <w:jc w:val="both"/>
        <w:rPr>
          <w:rFonts w:asciiTheme="minorHAnsi" w:hAnsiTheme="minorHAnsi"/>
          <w:sz w:val="22"/>
          <w:szCs w:val="22"/>
        </w:rPr>
      </w:pPr>
    </w:p>
    <w:p w14:paraId="6654646E" w14:textId="77777777" w:rsidR="000F5176" w:rsidRPr="0014687D" w:rsidRDefault="00D20751" w:rsidP="00BB32C7">
      <w:pPr>
        <w:tabs>
          <w:tab w:val="left" w:pos="2700"/>
        </w:tabs>
        <w:jc w:val="center"/>
        <w:rPr>
          <w:rFonts w:asciiTheme="minorHAnsi" w:hAnsiTheme="minorHAnsi"/>
          <w:sz w:val="22"/>
          <w:szCs w:val="22"/>
        </w:rPr>
      </w:pPr>
      <w:r w:rsidRPr="0014687D">
        <w:rPr>
          <w:rFonts w:ascii="Arial" w:hAnsi="Arial" w:cs="Arial"/>
          <w:noProof/>
          <w:color w:val="191919"/>
          <w:sz w:val="22"/>
          <w:szCs w:val="22"/>
        </w:rPr>
        <w:drawing>
          <wp:inline distT="0" distB="0" distL="0" distR="0" wp14:anchorId="484252BA" wp14:editId="336C8AE7">
            <wp:extent cx="2731077" cy="1813661"/>
            <wp:effectExtent l="19050" t="0" r="0" b="0"/>
            <wp:docPr id="38" name="Picture 7" descr="http://www.extension.umn.edu/environment/housing-technology/moisture-management/moisture-in-basements-causes-and-solutions/img/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xtension.umn.edu/environment/housing-technology/moisture-management/moisture-in-basements-causes-and-solutions/img/figure-3.jpg"/>
                    <pic:cNvPicPr>
                      <a:picLocks noChangeAspect="1" noChangeArrowheads="1"/>
                    </pic:cNvPicPr>
                  </pic:nvPicPr>
                  <pic:blipFill>
                    <a:blip r:embed="rId11" cstate="print"/>
                    <a:srcRect/>
                    <a:stretch>
                      <a:fillRect/>
                    </a:stretch>
                  </pic:blipFill>
                  <pic:spPr bwMode="auto">
                    <a:xfrm>
                      <a:off x="0" y="0"/>
                      <a:ext cx="2732878" cy="1814857"/>
                    </a:xfrm>
                    <a:prstGeom prst="rect">
                      <a:avLst/>
                    </a:prstGeom>
                    <a:noFill/>
                    <a:ln w="9525">
                      <a:noFill/>
                      <a:miter lim="800000"/>
                      <a:headEnd/>
                      <a:tailEnd/>
                    </a:ln>
                  </pic:spPr>
                </pic:pic>
              </a:graphicData>
            </a:graphic>
          </wp:inline>
        </w:drawing>
      </w:r>
    </w:p>
    <w:p w14:paraId="4E9DAD65" w14:textId="77777777" w:rsidR="00BB32C7" w:rsidRPr="0014687D" w:rsidRDefault="00D20751" w:rsidP="00D20751">
      <w:pPr>
        <w:tabs>
          <w:tab w:val="left" w:pos="2700"/>
        </w:tabs>
        <w:jc w:val="center"/>
        <w:rPr>
          <w:rFonts w:asciiTheme="minorHAnsi" w:hAnsiTheme="minorHAnsi"/>
          <w:sz w:val="22"/>
          <w:szCs w:val="22"/>
        </w:rPr>
      </w:pPr>
      <w:r w:rsidRPr="0014687D">
        <w:rPr>
          <w:rFonts w:asciiTheme="minorHAnsi" w:hAnsiTheme="minorHAnsi"/>
          <w:sz w:val="22"/>
          <w:szCs w:val="22"/>
        </w:rPr>
        <w:t xml:space="preserve">Figure </w:t>
      </w:r>
      <w:r w:rsidR="00270F27" w:rsidRPr="0014687D">
        <w:rPr>
          <w:rFonts w:asciiTheme="minorHAnsi" w:hAnsiTheme="minorHAnsi"/>
          <w:sz w:val="22"/>
          <w:szCs w:val="22"/>
        </w:rPr>
        <w:t>2</w:t>
      </w:r>
      <w:r w:rsidRPr="0014687D">
        <w:rPr>
          <w:rFonts w:asciiTheme="minorHAnsi" w:hAnsiTheme="minorHAnsi"/>
          <w:sz w:val="22"/>
          <w:szCs w:val="22"/>
        </w:rPr>
        <w:t xml:space="preserve"> – </w:t>
      </w:r>
      <w:r w:rsidR="000F631C" w:rsidRPr="0014687D">
        <w:rPr>
          <w:rFonts w:asciiTheme="minorHAnsi" w:hAnsiTheme="minorHAnsi"/>
          <w:sz w:val="22"/>
          <w:szCs w:val="22"/>
        </w:rPr>
        <w:t>L</w:t>
      </w:r>
      <w:r w:rsidRPr="0014687D">
        <w:rPr>
          <w:rFonts w:asciiTheme="minorHAnsi" w:hAnsiTheme="minorHAnsi"/>
          <w:sz w:val="22"/>
          <w:szCs w:val="22"/>
        </w:rPr>
        <w:t>iquid water flow.</w:t>
      </w:r>
    </w:p>
    <w:p w14:paraId="1211E8F1" w14:textId="77777777" w:rsidR="00D20751" w:rsidRPr="0014687D" w:rsidRDefault="00D20751" w:rsidP="000F5176">
      <w:pPr>
        <w:tabs>
          <w:tab w:val="left" w:pos="2700"/>
        </w:tabs>
        <w:ind w:left="1440"/>
        <w:jc w:val="center"/>
        <w:rPr>
          <w:rFonts w:asciiTheme="minorHAnsi" w:hAnsiTheme="minorHAnsi"/>
          <w:sz w:val="22"/>
          <w:szCs w:val="22"/>
        </w:rPr>
      </w:pPr>
    </w:p>
    <w:p w14:paraId="54221295" w14:textId="77777777" w:rsidR="00BA44D3" w:rsidRPr="0014687D" w:rsidRDefault="00BA44D3" w:rsidP="000A7732">
      <w:pPr>
        <w:pStyle w:val="ListParagraph"/>
        <w:numPr>
          <w:ilvl w:val="0"/>
          <w:numId w:val="20"/>
        </w:numPr>
        <w:tabs>
          <w:tab w:val="left" w:pos="2700"/>
        </w:tabs>
        <w:jc w:val="both"/>
        <w:rPr>
          <w:rFonts w:asciiTheme="minorHAnsi" w:hAnsiTheme="minorHAnsi"/>
          <w:sz w:val="22"/>
          <w:szCs w:val="22"/>
        </w:rPr>
      </w:pPr>
      <w:r w:rsidRPr="0014687D">
        <w:rPr>
          <w:rFonts w:asciiTheme="minorHAnsi" w:hAnsiTheme="minorHAnsi"/>
          <w:sz w:val="22"/>
          <w:szCs w:val="22"/>
          <w:u w:val="single"/>
        </w:rPr>
        <w:t>Capillary suction</w:t>
      </w:r>
      <w:r w:rsidR="000F5176" w:rsidRPr="0014687D">
        <w:rPr>
          <w:rFonts w:asciiTheme="minorHAnsi" w:hAnsiTheme="minorHAnsi"/>
          <w:sz w:val="22"/>
          <w:szCs w:val="22"/>
        </w:rPr>
        <w:t xml:space="preserve">:  Moves moisture through porous materials such as stone, concrete, or masonry.  </w:t>
      </w:r>
      <w:r w:rsidR="00C5088A" w:rsidRPr="0014687D">
        <w:rPr>
          <w:rFonts w:asciiTheme="minorHAnsi" w:hAnsiTheme="minorHAnsi"/>
          <w:sz w:val="22"/>
          <w:szCs w:val="22"/>
        </w:rPr>
        <w:t>It is</w:t>
      </w:r>
      <w:r w:rsidR="000F5176" w:rsidRPr="0014687D">
        <w:rPr>
          <w:rFonts w:asciiTheme="minorHAnsi" w:hAnsiTheme="minorHAnsi"/>
          <w:sz w:val="22"/>
          <w:szCs w:val="22"/>
        </w:rPr>
        <w:t xml:space="preserve"> drawn upward through the small pores in a concrete footing and/or floor slab, or laterally through the walls.</w:t>
      </w:r>
    </w:p>
    <w:p w14:paraId="3A2FBE56" w14:textId="77777777" w:rsidR="00BB32C7" w:rsidRPr="0014687D" w:rsidRDefault="00BB32C7" w:rsidP="00BB32C7">
      <w:pPr>
        <w:pStyle w:val="ListParagraph"/>
        <w:tabs>
          <w:tab w:val="left" w:pos="2700"/>
        </w:tabs>
        <w:ind w:left="2160"/>
        <w:jc w:val="both"/>
        <w:rPr>
          <w:rFonts w:asciiTheme="minorHAnsi" w:hAnsiTheme="minorHAnsi"/>
          <w:sz w:val="22"/>
          <w:szCs w:val="22"/>
        </w:rPr>
      </w:pPr>
    </w:p>
    <w:p w14:paraId="54A5CBC6" w14:textId="77777777" w:rsidR="000F5176" w:rsidRPr="0014687D" w:rsidRDefault="00D20751" w:rsidP="00BB32C7">
      <w:pPr>
        <w:tabs>
          <w:tab w:val="left" w:pos="2700"/>
        </w:tabs>
        <w:jc w:val="center"/>
        <w:rPr>
          <w:rFonts w:asciiTheme="minorHAnsi" w:hAnsiTheme="minorHAnsi"/>
          <w:sz w:val="22"/>
          <w:szCs w:val="22"/>
        </w:rPr>
      </w:pPr>
      <w:r w:rsidRPr="0014687D">
        <w:rPr>
          <w:rFonts w:ascii="Arial" w:hAnsi="Arial" w:cs="Arial"/>
          <w:noProof/>
          <w:color w:val="191919"/>
          <w:sz w:val="22"/>
          <w:szCs w:val="22"/>
        </w:rPr>
        <w:drawing>
          <wp:inline distT="0" distB="0" distL="0" distR="0" wp14:anchorId="661997E2" wp14:editId="7EE49C61">
            <wp:extent cx="2758786" cy="1683327"/>
            <wp:effectExtent l="19050" t="0" r="3464" b="0"/>
            <wp:docPr id="39" name="Picture 10" descr="http://www.extension.umn.edu/environment/housing-technology/moisture-management/moisture-in-basements-causes-and-solutions/img/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xtension.umn.edu/environment/housing-technology/moisture-management/moisture-in-basements-causes-and-solutions/img/figure-6.jpg"/>
                    <pic:cNvPicPr>
                      <a:picLocks noChangeAspect="1" noChangeArrowheads="1"/>
                    </pic:cNvPicPr>
                  </pic:nvPicPr>
                  <pic:blipFill>
                    <a:blip r:embed="rId12" cstate="print"/>
                    <a:srcRect/>
                    <a:stretch>
                      <a:fillRect/>
                    </a:stretch>
                  </pic:blipFill>
                  <pic:spPr bwMode="auto">
                    <a:xfrm>
                      <a:off x="0" y="0"/>
                      <a:ext cx="2758853" cy="1683368"/>
                    </a:xfrm>
                    <a:prstGeom prst="rect">
                      <a:avLst/>
                    </a:prstGeom>
                    <a:noFill/>
                    <a:ln w="9525">
                      <a:noFill/>
                      <a:miter lim="800000"/>
                      <a:headEnd/>
                      <a:tailEnd/>
                    </a:ln>
                  </pic:spPr>
                </pic:pic>
              </a:graphicData>
            </a:graphic>
          </wp:inline>
        </w:drawing>
      </w:r>
    </w:p>
    <w:p w14:paraId="77873F4C" w14:textId="77777777" w:rsidR="00BB32C7" w:rsidRPr="0014687D" w:rsidRDefault="00D20751" w:rsidP="000F631C">
      <w:pPr>
        <w:tabs>
          <w:tab w:val="left" w:pos="2700"/>
        </w:tabs>
        <w:jc w:val="center"/>
        <w:rPr>
          <w:rFonts w:asciiTheme="minorHAnsi" w:hAnsiTheme="minorHAnsi"/>
          <w:sz w:val="22"/>
          <w:szCs w:val="22"/>
        </w:rPr>
      </w:pPr>
      <w:r w:rsidRPr="0014687D">
        <w:rPr>
          <w:rFonts w:asciiTheme="minorHAnsi" w:hAnsiTheme="minorHAnsi"/>
          <w:sz w:val="22"/>
          <w:szCs w:val="22"/>
        </w:rPr>
        <w:t xml:space="preserve">Figure </w:t>
      </w:r>
      <w:r w:rsidR="00270F27" w:rsidRPr="0014687D">
        <w:rPr>
          <w:rFonts w:asciiTheme="minorHAnsi" w:hAnsiTheme="minorHAnsi"/>
          <w:sz w:val="22"/>
          <w:szCs w:val="22"/>
        </w:rPr>
        <w:t>3</w:t>
      </w:r>
      <w:r w:rsidRPr="0014687D">
        <w:rPr>
          <w:rFonts w:asciiTheme="minorHAnsi" w:hAnsiTheme="minorHAnsi"/>
          <w:sz w:val="22"/>
          <w:szCs w:val="22"/>
        </w:rPr>
        <w:t xml:space="preserve"> </w:t>
      </w:r>
      <w:r w:rsidR="000F631C" w:rsidRPr="0014687D">
        <w:rPr>
          <w:rFonts w:asciiTheme="minorHAnsi" w:hAnsiTheme="minorHAnsi"/>
          <w:sz w:val="22"/>
          <w:szCs w:val="22"/>
        </w:rPr>
        <w:t>–</w:t>
      </w:r>
      <w:r w:rsidRPr="0014687D">
        <w:rPr>
          <w:rFonts w:asciiTheme="minorHAnsi" w:hAnsiTheme="minorHAnsi"/>
          <w:sz w:val="22"/>
          <w:szCs w:val="22"/>
        </w:rPr>
        <w:t xml:space="preserve"> </w:t>
      </w:r>
      <w:r w:rsidR="000F631C" w:rsidRPr="0014687D">
        <w:rPr>
          <w:rFonts w:asciiTheme="minorHAnsi" w:hAnsiTheme="minorHAnsi"/>
          <w:sz w:val="22"/>
          <w:szCs w:val="22"/>
        </w:rPr>
        <w:t>Capillary suction.</w:t>
      </w:r>
    </w:p>
    <w:p w14:paraId="1A9434AF" w14:textId="77777777" w:rsidR="00BB32C7" w:rsidRPr="0014687D" w:rsidRDefault="00BB32C7" w:rsidP="000F5176">
      <w:pPr>
        <w:tabs>
          <w:tab w:val="left" w:pos="2700"/>
        </w:tabs>
        <w:ind w:left="1440"/>
        <w:jc w:val="center"/>
        <w:rPr>
          <w:rFonts w:asciiTheme="minorHAnsi" w:hAnsiTheme="minorHAnsi"/>
          <w:sz w:val="22"/>
          <w:szCs w:val="22"/>
        </w:rPr>
      </w:pPr>
    </w:p>
    <w:p w14:paraId="42B5CA9B" w14:textId="707C66A5" w:rsidR="00BA44D3" w:rsidRPr="0014687D" w:rsidRDefault="00BA44D3" w:rsidP="00DE3395">
      <w:pPr>
        <w:pStyle w:val="ListParagraph"/>
        <w:numPr>
          <w:ilvl w:val="1"/>
          <w:numId w:val="22"/>
        </w:numPr>
        <w:tabs>
          <w:tab w:val="left" w:pos="2700"/>
        </w:tabs>
        <w:ind w:left="1800"/>
        <w:jc w:val="both"/>
        <w:rPr>
          <w:rFonts w:asciiTheme="minorHAnsi" w:hAnsiTheme="minorHAnsi"/>
          <w:sz w:val="22"/>
          <w:szCs w:val="22"/>
        </w:rPr>
      </w:pPr>
      <w:r w:rsidRPr="0014687D">
        <w:rPr>
          <w:rFonts w:asciiTheme="minorHAnsi" w:hAnsiTheme="minorHAnsi"/>
          <w:sz w:val="22"/>
          <w:szCs w:val="22"/>
          <w:u w:val="single"/>
        </w:rPr>
        <w:t>Vapor diffusion</w:t>
      </w:r>
      <w:r w:rsidR="00BB32C7" w:rsidRPr="0014687D">
        <w:rPr>
          <w:rFonts w:asciiTheme="minorHAnsi" w:hAnsiTheme="minorHAnsi"/>
          <w:sz w:val="22"/>
          <w:szCs w:val="22"/>
        </w:rPr>
        <w:t xml:space="preserve">:  Moisture moves in a vapor state through a material as a result of the permeability of the material and the driving force of vapor pressure differential.  In a </w:t>
      </w:r>
      <w:r w:rsidR="00DE3395">
        <w:rPr>
          <w:rFonts w:asciiTheme="minorHAnsi" w:hAnsiTheme="minorHAnsi"/>
          <w:sz w:val="22"/>
          <w:szCs w:val="22"/>
        </w:rPr>
        <w:t>b</w:t>
      </w:r>
      <w:r w:rsidR="0014687D">
        <w:rPr>
          <w:rFonts w:asciiTheme="minorHAnsi" w:hAnsiTheme="minorHAnsi"/>
          <w:sz w:val="22"/>
          <w:szCs w:val="22"/>
        </w:rPr>
        <w:t>asement</w:t>
      </w:r>
      <w:r w:rsidR="00BB32C7" w:rsidRPr="0014687D">
        <w:rPr>
          <w:rFonts w:asciiTheme="minorHAnsi" w:hAnsiTheme="minorHAnsi"/>
          <w:sz w:val="22"/>
          <w:szCs w:val="22"/>
        </w:rPr>
        <w:t xml:space="preserve">, vapor can diffuse from the wetter ground at the outside through the walls and floors towards </w:t>
      </w:r>
      <w:r w:rsidR="00DE3395">
        <w:rPr>
          <w:rFonts w:asciiTheme="minorHAnsi" w:hAnsiTheme="minorHAnsi"/>
          <w:sz w:val="22"/>
          <w:szCs w:val="22"/>
        </w:rPr>
        <w:t>the dryer interior side of the b</w:t>
      </w:r>
      <w:r w:rsidR="00BB32C7" w:rsidRPr="0014687D">
        <w:rPr>
          <w:rFonts w:asciiTheme="minorHAnsi" w:hAnsiTheme="minorHAnsi"/>
          <w:sz w:val="22"/>
          <w:szCs w:val="22"/>
        </w:rPr>
        <w:t>asement.</w:t>
      </w:r>
    </w:p>
    <w:p w14:paraId="532A7C84" w14:textId="77777777" w:rsidR="00BB32C7" w:rsidRPr="0014687D" w:rsidRDefault="00BB32C7" w:rsidP="00BB32C7">
      <w:pPr>
        <w:pStyle w:val="ListParagraph"/>
        <w:tabs>
          <w:tab w:val="left" w:pos="2700"/>
        </w:tabs>
        <w:ind w:left="2160"/>
        <w:jc w:val="both"/>
        <w:rPr>
          <w:rFonts w:asciiTheme="minorHAnsi" w:hAnsiTheme="minorHAnsi"/>
          <w:sz w:val="22"/>
          <w:szCs w:val="22"/>
        </w:rPr>
      </w:pPr>
    </w:p>
    <w:p w14:paraId="1FF7B67C" w14:textId="77777777" w:rsidR="00BB32C7" w:rsidRPr="0014687D" w:rsidRDefault="000F631C" w:rsidP="00BB32C7">
      <w:pPr>
        <w:tabs>
          <w:tab w:val="left" w:pos="2700"/>
        </w:tabs>
        <w:jc w:val="center"/>
        <w:rPr>
          <w:rFonts w:asciiTheme="minorHAnsi" w:hAnsiTheme="minorHAnsi"/>
          <w:sz w:val="22"/>
          <w:szCs w:val="22"/>
        </w:rPr>
      </w:pPr>
      <w:r w:rsidRPr="0014687D">
        <w:rPr>
          <w:rFonts w:ascii="Arial" w:hAnsi="Arial" w:cs="Arial"/>
          <w:noProof/>
          <w:color w:val="191919"/>
          <w:sz w:val="22"/>
          <w:szCs w:val="22"/>
        </w:rPr>
        <w:lastRenderedPageBreak/>
        <w:drawing>
          <wp:inline distT="0" distB="0" distL="0" distR="0" wp14:anchorId="235028EE" wp14:editId="553EF752">
            <wp:extent cx="2668732" cy="1614055"/>
            <wp:effectExtent l="19050" t="0" r="0" b="0"/>
            <wp:docPr id="40" name="Picture 13" descr="http://www.extension.umn.edu/environment/housing-technology/moisture-management/moisture-in-basements-causes-and-solutions/img/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tension.umn.edu/environment/housing-technology/moisture-management/moisture-in-basements-causes-and-solutions/img/figure-8.jpg"/>
                    <pic:cNvPicPr>
                      <a:picLocks noChangeAspect="1" noChangeArrowheads="1"/>
                    </pic:cNvPicPr>
                  </pic:nvPicPr>
                  <pic:blipFill>
                    <a:blip r:embed="rId13" cstate="print"/>
                    <a:srcRect/>
                    <a:stretch>
                      <a:fillRect/>
                    </a:stretch>
                  </pic:blipFill>
                  <pic:spPr bwMode="auto">
                    <a:xfrm>
                      <a:off x="0" y="0"/>
                      <a:ext cx="2668503" cy="1613917"/>
                    </a:xfrm>
                    <a:prstGeom prst="rect">
                      <a:avLst/>
                    </a:prstGeom>
                    <a:noFill/>
                    <a:ln w="9525">
                      <a:noFill/>
                      <a:miter lim="800000"/>
                      <a:headEnd/>
                      <a:tailEnd/>
                    </a:ln>
                  </pic:spPr>
                </pic:pic>
              </a:graphicData>
            </a:graphic>
          </wp:inline>
        </w:drawing>
      </w:r>
    </w:p>
    <w:p w14:paraId="7D20876A" w14:textId="77777777" w:rsidR="00BB32C7" w:rsidRPr="0014687D" w:rsidRDefault="000F631C" w:rsidP="000F631C">
      <w:pPr>
        <w:tabs>
          <w:tab w:val="left" w:pos="2700"/>
        </w:tabs>
        <w:jc w:val="center"/>
        <w:rPr>
          <w:rFonts w:asciiTheme="minorHAnsi" w:hAnsiTheme="minorHAnsi"/>
          <w:sz w:val="22"/>
          <w:szCs w:val="22"/>
        </w:rPr>
      </w:pPr>
      <w:r w:rsidRPr="0014687D">
        <w:rPr>
          <w:rFonts w:asciiTheme="minorHAnsi" w:hAnsiTheme="minorHAnsi"/>
          <w:sz w:val="22"/>
          <w:szCs w:val="22"/>
        </w:rPr>
        <w:t xml:space="preserve">Figure </w:t>
      </w:r>
      <w:r w:rsidR="00270F27" w:rsidRPr="0014687D">
        <w:rPr>
          <w:rFonts w:asciiTheme="minorHAnsi" w:hAnsiTheme="minorHAnsi"/>
          <w:sz w:val="22"/>
          <w:szCs w:val="22"/>
        </w:rPr>
        <w:t>4</w:t>
      </w:r>
      <w:r w:rsidRPr="0014687D">
        <w:rPr>
          <w:rFonts w:asciiTheme="minorHAnsi" w:hAnsiTheme="minorHAnsi"/>
          <w:sz w:val="22"/>
          <w:szCs w:val="22"/>
        </w:rPr>
        <w:t xml:space="preserve"> – Vapor diffusion.</w:t>
      </w:r>
    </w:p>
    <w:p w14:paraId="6F7AAA52" w14:textId="77777777" w:rsidR="00DE3395" w:rsidRPr="00DE3395" w:rsidRDefault="00DE3395" w:rsidP="00DE3395">
      <w:pPr>
        <w:pStyle w:val="ListParagraph"/>
        <w:tabs>
          <w:tab w:val="left" w:pos="2700"/>
        </w:tabs>
        <w:ind w:left="2160"/>
        <w:rPr>
          <w:rFonts w:asciiTheme="minorHAnsi" w:hAnsiTheme="minorHAnsi"/>
          <w:sz w:val="22"/>
          <w:szCs w:val="22"/>
        </w:rPr>
      </w:pPr>
    </w:p>
    <w:p w14:paraId="63F7DB93" w14:textId="77777777" w:rsidR="00BB32C7" w:rsidRPr="00DE3395" w:rsidRDefault="00BB32C7" w:rsidP="00DE3395">
      <w:pPr>
        <w:pStyle w:val="ListParagraph"/>
        <w:numPr>
          <w:ilvl w:val="0"/>
          <w:numId w:val="23"/>
        </w:numPr>
        <w:tabs>
          <w:tab w:val="left" w:pos="2700"/>
        </w:tabs>
        <w:ind w:left="1800"/>
        <w:rPr>
          <w:rFonts w:asciiTheme="minorHAnsi" w:hAnsiTheme="minorHAnsi"/>
          <w:sz w:val="22"/>
          <w:szCs w:val="22"/>
        </w:rPr>
      </w:pPr>
      <w:r w:rsidRPr="00DE3395">
        <w:rPr>
          <w:rFonts w:asciiTheme="minorHAnsi" w:hAnsiTheme="minorHAnsi"/>
          <w:sz w:val="22"/>
          <w:szCs w:val="22"/>
          <w:u w:val="single"/>
        </w:rPr>
        <w:t xml:space="preserve">Air </w:t>
      </w:r>
      <w:r w:rsidR="00E21EB0" w:rsidRPr="00DE3395">
        <w:rPr>
          <w:rFonts w:asciiTheme="minorHAnsi" w:hAnsiTheme="minorHAnsi"/>
          <w:sz w:val="22"/>
          <w:szCs w:val="22"/>
          <w:u w:val="single"/>
        </w:rPr>
        <w:t>transported moisture</w:t>
      </w:r>
      <w:r w:rsidRPr="00DE3395">
        <w:rPr>
          <w:rFonts w:asciiTheme="minorHAnsi" w:hAnsiTheme="minorHAnsi"/>
          <w:sz w:val="22"/>
          <w:szCs w:val="22"/>
        </w:rPr>
        <w:t>: Moisture moves via the “stack effect”</w:t>
      </w:r>
      <w:r w:rsidR="00E21EB0" w:rsidRPr="00DE3395">
        <w:rPr>
          <w:rFonts w:asciiTheme="minorHAnsi" w:hAnsiTheme="minorHAnsi"/>
          <w:sz w:val="22"/>
          <w:szCs w:val="22"/>
        </w:rPr>
        <w:t xml:space="preserve">, or is driven by the wind </w:t>
      </w:r>
      <w:r w:rsidRPr="00DE3395">
        <w:rPr>
          <w:rFonts w:asciiTheme="minorHAnsi" w:hAnsiTheme="minorHAnsi"/>
          <w:sz w:val="22"/>
          <w:szCs w:val="22"/>
        </w:rPr>
        <w:t xml:space="preserve">and drawn in through the </w:t>
      </w:r>
      <w:r w:rsidR="00C5088A" w:rsidRPr="00DE3395">
        <w:rPr>
          <w:rFonts w:asciiTheme="minorHAnsi" w:hAnsiTheme="minorHAnsi"/>
          <w:sz w:val="22"/>
          <w:szCs w:val="22"/>
        </w:rPr>
        <w:t xml:space="preserve">joints and porous stone, or </w:t>
      </w:r>
      <w:r w:rsidRPr="00DE3395">
        <w:rPr>
          <w:rFonts w:asciiTheme="minorHAnsi" w:hAnsiTheme="minorHAnsi"/>
          <w:sz w:val="22"/>
          <w:szCs w:val="22"/>
        </w:rPr>
        <w:t>open cores of concrete block (CMU)</w:t>
      </w:r>
      <w:r w:rsidR="00C5088A" w:rsidRPr="00DE3395">
        <w:rPr>
          <w:rFonts w:asciiTheme="minorHAnsi" w:hAnsiTheme="minorHAnsi"/>
          <w:sz w:val="22"/>
          <w:szCs w:val="22"/>
        </w:rPr>
        <w:t xml:space="preserve"> and especially </w:t>
      </w:r>
      <w:r w:rsidRPr="00DE3395">
        <w:rPr>
          <w:rFonts w:asciiTheme="minorHAnsi" w:hAnsiTheme="minorHAnsi"/>
          <w:sz w:val="22"/>
          <w:szCs w:val="22"/>
        </w:rPr>
        <w:t>at the top course if it is not grouted solid.</w:t>
      </w:r>
    </w:p>
    <w:p w14:paraId="36AF9029" w14:textId="77777777" w:rsidR="00646BD4" w:rsidRPr="0014687D" w:rsidRDefault="00646BD4" w:rsidP="00646BD4">
      <w:pPr>
        <w:pStyle w:val="ListParagraph"/>
        <w:tabs>
          <w:tab w:val="left" w:pos="2700"/>
        </w:tabs>
        <w:ind w:left="2160"/>
        <w:rPr>
          <w:rFonts w:asciiTheme="minorHAnsi" w:hAnsiTheme="minorHAnsi"/>
          <w:sz w:val="22"/>
          <w:szCs w:val="22"/>
        </w:rPr>
      </w:pPr>
    </w:p>
    <w:p w14:paraId="083A551B" w14:textId="77777777" w:rsidR="00BB32C7" w:rsidRPr="0014687D" w:rsidRDefault="000F631C" w:rsidP="00646BD4">
      <w:pPr>
        <w:tabs>
          <w:tab w:val="left" w:pos="2700"/>
        </w:tabs>
        <w:jc w:val="center"/>
        <w:rPr>
          <w:rFonts w:asciiTheme="minorHAnsi" w:hAnsiTheme="minorHAnsi"/>
          <w:sz w:val="22"/>
          <w:szCs w:val="22"/>
        </w:rPr>
      </w:pPr>
      <w:r w:rsidRPr="0014687D">
        <w:rPr>
          <w:rFonts w:ascii="Arial" w:hAnsi="Arial" w:cs="Arial"/>
          <w:noProof/>
          <w:color w:val="191919"/>
          <w:sz w:val="22"/>
          <w:szCs w:val="22"/>
        </w:rPr>
        <w:drawing>
          <wp:inline distT="0" distB="0" distL="0" distR="0" wp14:anchorId="6BA2DBDA" wp14:editId="61D93CF2">
            <wp:extent cx="2266950" cy="1586346"/>
            <wp:effectExtent l="19050" t="0" r="0" b="0"/>
            <wp:docPr id="41" name="Picture 16" descr="http://www.extension.umn.edu/environment/housing-technology/moisture-management/moisture-in-basements-causes-and-solutions/img/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xtension.umn.edu/environment/housing-technology/moisture-management/moisture-in-basements-causes-and-solutions/img/figure-7.jpg"/>
                    <pic:cNvPicPr>
                      <a:picLocks noChangeAspect="1" noChangeArrowheads="1"/>
                    </pic:cNvPicPr>
                  </pic:nvPicPr>
                  <pic:blipFill>
                    <a:blip r:embed="rId14" cstate="print"/>
                    <a:srcRect/>
                    <a:stretch>
                      <a:fillRect/>
                    </a:stretch>
                  </pic:blipFill>
                  <pic:spPr bwMode="auto">
                    <a:xfrm>
                      <a:off x="0" y="0"/>
                      <a:ext cx="2267245" cy="1586552"/>
                    </a:xfrm>
                    <a:prstGeom prst="rect">
                      <a:avLst/>
                    </a:prstGeom>
                    <a:noFill/>
                    <a:ln w="9525">
                      <a:noFill/>
                      <a:miter lim="800000"/>
                      <a:headEnd/>
                      <a:tailEnd/>
                    </a:ln>
                  </pic:spPr>
                </pic:pic>
              </a:graphicData>
            </a:graphic>
          </wp:inline>
        </w:drawing>
      </w:r>
    </w:p>
    <w:p w14:paraId="40DFA8FA" w14:textId="77777777" w:rsidR="00BB32C7" w:rsidRPr="0014687D" w:rsidRDefault="000F631C" w:rsidP="000F631C">
      <w:pPr>
        <w:tabs>
          <w:tab w:val="left" w:pos="2700"/>
        </w:tabs>
        <w:jc w:val="center"/>
        <w:rPr>
          <w:rFonts w:asciiTheme="minorHAnsi" w:hAnsiTheme="minorHAnsi"/>
          <w:sz w:val="22"/>
          <w:szCs w:val="22"/>
        </w:rPr>
      </w:pPr>
      <w:r w:rsidRPr="0014687D">
        <w:rPr>
          <w:rFonts w:asciiTheme="minorHAnsi" w:hAnsiTheme="minorHAnsi"/>
          <w:sz w:val="22"/>
          <w:szCs w:val="22"/>
        </w:rPr>
        <w:t xml:space="preserve">Figure </w:t>
      </w:r>
      <w:r w:rsidR="00270F27" w:rsidRPr="0014687D">
        <w:rPr>
          <w:rFonts w:asciiTheme="minorHAnsi" w:hAnsiTheme="minorHAnsi"/>
          <w:sz w:val="22"/>
          <w:szCs w:val="22"/>
        </w:rPr>
        <w:t>5</w:t>
      </w:r>
      <w:r w:rsidR="002E5215" w:rsidRPr="0014687D">
        <w:rPr>
          <w:rFonts w:asciiTheme="minorHAnsi" w:hAnsiTheme="minorHAnsi"/>
          <w:sz w:val="22"/>
          <w:szCs w:val="22"/>
        </w:rPr>
        <w:t xml:space="preserve"> – Air leakage.</w:t>
      </w:r>
    </w:p>
    <w:p w14:paraId="5A1E4682" w14:textId="77777777" w:rsidR="000F631C" w:rsidRPr="0014687D" w:rsidRDefault="000F631C" w:rsidP="000F631C">
      <w:pPr>
        <w:tabs>
          <w:tab w:val="left" w:pos="2700"/>
        </w:tabs>
        <w:jc w:val="center"/>
        <w:rPr>
          <w:rFonts w:asciiTheme="minorHAnsi" w:hAnsiTheme="minorHAnsi"/>
          <w:b/>
          <w:sz w:val="22"/>
          <w:szCs w:val="22"/>
        </w:rPr>
      </w:pPr>
    </w:p>
    <w:p w14:paraId="5683BC8C" w14:textId="549299D7" w:rsidR="000D4B19" w:rsidRPr="006B3D4C" w:rsidRDefault="00C5088A" w:rsidP="000A7732">
      <w:pPr>
        <w:pStyle w:val="ListParagraph"/>
        <w:numPr>
          <w:ilvl w:val="1"/>
          <w:numId w:val="8"/>
        </w:numPr>
        <w:tabs>
          <w:tab w:val="left" w:pos="2700"/>
        </w:tabs>
        <w:jc w:val="both"/>
        <w:rPr>
          <w:rFonts w:asciiTheme="minorHAnsi" w:hAnsiTheme="minorHAnsi"/>
          <w:sz w:val="32"/>
          <w:szCs w:val="32"/>
        </w:rPr>
      </w:pPr>
      <w:r w:rsidRPr="006B3D4C">
        <w:rPr>
          <w:rFonts w:asciiTheme="minorHAnsi" w:hAnsiTheme="minorHAnsi"/>
          <w:b/>
          <w:sz w:val="22"/>
          <w:szCs w:val="22"/>
        </w:rPr>
        <w:t xml:space="preserve">Condensation: </w:t>
      </w:r>
      <w:r w:rsidR="000D4B19" w:rsidRPr="006B3D4C">
        <w:rPr>
          <w:rFonts w:asciiTheme="minorHAnsi" w:hAnsiTheme="minorHAnsi"/>
          <w:sz w:val="22"/>
          <w:szCs w:val="22"/>
        </w:rPr>
        <w:t xml:space="preserve">Exterior humid air that enters a </w:t>
      </w:r>
      <w:r w:rsidR="0014687D" w:rsidRPr="006B3D4C">
        <w:rPr>
          <w:rFonts w:asciiTheme="minorHAnsi" w:hAnsiTheme="minorHAnsi"/>
          <w:sz w:val="22"/>
          <w:szCs w:val="22"/>
        </w:rPr>
        <w:t>basement</w:t>
      </w:r>
      <w:r w:rsidR="000D4B19" w:rsidRPr="006B3D4C">
        <w:rPr>
          <w:rFonts w:asciiTheme="minorHAnsi" w:hAnsiTheme="minorHAnsi"/>
          <w:sz w:val="22"/>
          <w:szCs w:val="22"/>
        </w:rPr>
        <w:t xml:space="preserve"> and condenses on cooler surfaces.</w:t>
      </w:r>
      <w:r w:rsidR="00646BD4" w:rsidRPr="006B3D4C">
        <w:rPr>
          <w:rFonts w:asciiTheme="minorHAnsi" w:hAnsiTheme="minorHAnsi"/>
          <w:sz w:val="22"/>
          <w:szCs w:val="22"/>
        </w:rPr>
        <w:t xml:space="preserve">  If </w:t>
      </w:r>
      <w:r w:rsidR="0014687D" w:rsidRPr="006B3D4C">
        <w:rPr>
          <w:rFonts w:asciiTheme="minorHAnsi" w:hAnsiTheme="minorHAnsi"/>
          <w:sz w:val="22"/>
          <w:szCs w:val="22"/>
        </w:rPr>
        <w:t>basement</w:t>
      </w:r>
      <w:r w:rsidR="00646BD4" w:rsidRPr="006B3D4C">
        <w:rPr>
          <w:rFonts w:asciiTheme="minorHAnsi" w:hAnsiTheme="minorHAnsi"/>
          <w:sz w:val="22"/>
          <w:szCs w:val="22"/>
        </w:rPr>
        <w:t xml:space="preserve"> windows are opened for fresh air, are in poor condition, or if masonry walls above grade are in deteriorated condition warm humid air will move into</w:t>
      </w:r>
      <w:r w:rsidR="00646BD4" w:rsidRPr="0014687D">
        <w:rPr>
          <w:rFonts w:asciiTheme="minorHAnsi" w:hAnsiTheme="minorHAnsi"/>
          <w:sz w:val="22"/>
          <w:szCs w:val="22"/>
        </w:rPr>
        <w:t xml:space="preserve"> the basement and condense on the cooler </w:t>
      </w:r>
      <w:r w:rsidR="0014687D">
        <w:rPr>
          <w:rFonts w:asciiTheme="minorHAnsi" w:hAnsiTheme="minorHAnsi"/>
          <w:sz w:val="22"/>
          <w:szCs w:val="22"/>
        </w:rPr>
        <w:t>basement</w:t>
      </w:r>
      <w:r w:rsidR="00646BD4" w:rsidRPr="0014687D">
        <w:rPr>
          <w:rFonts w:asciiTheme="minorHAnsi" w:hAnsiTheme="minorHAnsi"/>
          <w:sz w:val="22"/>
          <w:szCs w:val="22"/>
        </w:rPr>
        <w:t xml:space="preserve"> walls and floor surfaces.</w:t>
      </w:r>
    </w:p>
    <w:p w14:paraId="16E5201A" w14:textId="77777777" w:rsidR="00646BD4" w:rsidRPr="006B3D4C" w:rsidRDefault="00646BD4" w:rsidP="00646BD4">
      <w:pPr>
        <w:tabs>
          <w:tab w:val="left" w:pos="2700"/>
        </w:tabs>
        <w:ind w:left="720"/>
        <w:jc w:val="both"/>
        <w:rPr>
          <w:rFonts w:asciiTheme="minorHAnsi" w:hAnsiTheme="minorHAnsi"/>
          <w:sz w:val="32"/>
          <w:szCs w:val="32"/>
        </w:rPr>
      </w:pPr>
    </w:p>
    <w:p w14:paraId="6F0D45BB" w14:textId="77777777" w:rsidR="00646BD4" w:rsidRPr="006B3D4C" w:rsidRDefault="00646BD4" w:rsidP="00646BD4">
      <w:pPr>
        <w:tabs>
          <w:tab w:val="left" w:pos="2700"/>
        </w:tabs>
        <w:jc w:val="center"/>
        <w:rPr>
          <w:rFonts w:asciiTheme="minorHAnsi" w:hAnsiTheme="minorHAnsi"/>
          <w:sz w:val="32"/>
          <w:szCs w:val="32"/>
        </w:rPr>
      </w:pPr>
      <w:r w:rsidRPr="006B3D4C">
        <w:rPr>
          <w:rFonts w:ascii="Arial" w:hAnsi="Arial" w:cs="Arial"/>
          <w:noProof/>
          <w:color w:val="191919"/>
          <w:sz w:val="32"/>
          <w:szCs w:val="32"/>
        </w:rPr>
        <w:drawing>
          <wp:inline distT="0" distB="0" distL="0" distR="0" wp14:anchorId="6603E867" wp14:editId="3EF7A51D">
            <wp:extent cx="2211531" cy="1697180"/>
            <wp:effectExtent l="19050" t="0" r="0" b="0"/>
            <wp:docPr id="43" name="Picture 19" descr="http://www.extension.umn.edu/environment/housing-technology/moisture-management/moisture-in-basements-causes-and-solutions/img/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xtension.umn.edu/environment/housing-technology/moisture-management/moisture-in-basements-causes-and-solutions/img/figure-5.jpg"/>
                    <pic:cNvPicPr>
                      <a:picLocks noChangeAspect="1" noChangeArrowheads="1"/>
                    </pic:cNvPicPr>
                  </pic:nvPicPr>
                  <pic:blipFill>
                    <a:blip r:embed="rId15" cstate="print"/>
                    <a:srcRect/>
                    <a:stretch>
                      <a:fillRect/>
                    </a:stretch>
                  </pic:blipFill>
                  <pic:spPr bwMode="auto">
                    <a:xfrm>
                      <a:off x="0" y="0"/>
                      <a:ext cx="2211481" cy="1697142"/>
                    </a:xfrm>
                    <a:prstGeom prst="rect">
                      <a:avLst/>
                    </a:prstGeom>
                    <a:noFill/>
                    <a:ln w="9525">
                      <a:noFill/>
                      <a:miter lim="800000"/>
                      <a:headEnd/>
                      <a:tailEnd/>
                    </a:ln>
                  </pic:spPr>
                </pic:pic>
              </a:graphicData>
            </a:graphic>
          </wp:inline>
        </w:drawing>
      </w:r>
    </w:p>
    <w:p w14:paraId="6B39114A" w14:textId="77777777" w:rsidR="00646BD4" w:rsidRPr="00321194" w:rsidRDefault="00646BD4" w:rsidP="00646BD4">
      <w:pPr>
        <w:tabs>
          <w:tab w:val="left" w:pos="2700"/>
        </w:tabs>
        <w:jc w:val="center"/>
        <w:rPr>
          <w:rFonts w:asciiTheme="minorHAnsi" w:hAnsiTheme="minorHAnsi"/>
          <w:sz w:val="22"/>
          <w:szCs w:val="22"/>
        </w:rPr>
      </w:pPr>
      <w:r w:rsidRPr="00321194">
        <w:rPr>
          <w:rFonts w:asciiTheme="minorHAnsi" w:hAnsiTheme="minorHAnsi"/>
          <w:sz w:val="22"/>
          <w:szCs w:val="22"/>
        </w:rPr>
        <w:t xml:space="preserve">Figure </w:t>
      </w:r>
      <w:r w:rsidR="00270F27" w:rsidRPr="00321194">
        <w:rPr>
          <w:rFonts w:asciiTheme="minorHAnsi" w:hAnsiTheme="minorHAnsi"/>
          <w:sz w:val="22"/>
          <w:szCs w:val="22"/>
        </w:rPr>
        <w:t>6</w:t>
      </w:r>
      <w:r w:rsidRPr="00321194">
        <w:rPr>
          <w:rFonts w:asciiTheme="minorHAnsi" w:hAnsiTheme="minorHAnsi"/>
          <w:sz w:val="22"/>
          <w:szCs w:val="22"/>
        </w:rPr>
        <w:t xml:space="preserve"> – Condensation.</w:t>
      </w:r>
    </w:p>
    <w:p w14:paraId="0759358E" w14:textId="77777777" w:rsidR="00646BD4" w:rsidRPr="006B3D4C" w:rsidRDefault="00646BD4" w:rsidP="00646BD4">
      <w:pPr>
        <w:tabs>
          <w:tab w:val="left" w:pos="2700"/>
        </w:tabs>
        <w:jc w:val="center"/>
        <w:rPr>
          <w:rFonts w:asciiTheme="minorHAnsi" w:hAnsiTheme="minorHAnsi"/>
          <w:sz w:val="32"/>
          <w:szCs w:val="32"/>
        </w:rPr>
      </w:pPr>
    </w:p>
    <w:p w14:paraId="04682AD5" w14:textId="20948B9F" w:rsidR="000230FF" w:rsidRPr="00DE3395" w:rsidRDefault="000D4B19" w:rsidP="000A7732">
      <w:pPr>
        <w:pStyle w:val="ListParagraph"/>
        <w:numPr>
          <w:ilvl w:val="1"/>
          <w:numId w:val="8"/>
        </w:numPr>
        <w:tabs>
          <w:tab w:val="left" w:pos="2700"/>
        </w:tabs>
        <w:jc w:val="both"/>
        <w:rPr>
          <w:rFonts w:asciiTheme="minorHAnsi" w:hAnsiTheme="minorHAnsi"/>
          <w:sz w:val="22"/>
          <w:szCs w:val="22"/>
        </w:rPr>
      </w:pPr>
      <w:r w:rsidRPr="006B3D4C">
        <w:rPr>
          <w:rFonts w:asciiTheme="minorHAnsi" w:hAnsiTheme="minorHAnsi"/>
          <w:b/>
          <w:sz w:val="22"/>
          <w:szCs w:val="22"/>
        </w:rPr>
        <w:t>Interior moisture</w:t>
      </w:r>
      <w:r w:rsidR="00DE3395">
        <w:rPr>
          <w:rFonts w:asciiTheme="minorHAnsi" w:hAnsiTheme="minorHAnsi"/>
          <w:b/>
          <w:sz w:val="22"/>
          <w:szCs w:val="22"/>
        </w:rPr>
        <w:t>:</w:t>
      </w:r>
      <w:r w:rsidRPr="006B3D4C">
        <w:rPr>
          <w:rFonts w:asciiTheme="minorHAnsi" w:hAnsiTheme="minorHAnsi"/>
          <w:b/>
          <w:sz w:val="22"/>
          <w:szCs w:val="22"/>
        </w:rPr>
        <w:t xml:space="preserve"> </w:t>
      </w:r>
      <w:r w:rsidRPr="00DE3395">
        <w:rPr>
          <w:rFonts w:asciiTheme="minorHAnsi" w:hAnsiTheme="minorHAnsi"/>
          <w:sz w:val="22"/>
          <w:szCs w:val="22"/>
        </w:rPr>
        <w:t>created by humidifiers, un-vented clothes dryers, showering, cooking, or pipe leaks.</w:t>
      </w:r>
      <w:r w:rsidR="00646BD4" w:rsidRPr="00DE3395">
        <w:rPr>
          <w:rFonts w:asciiTheme="minorHAnsi" w:hAnsiTheme="minorHAnsi"/>
          <w:sz w:val="22"/>
          <w:szCs w:val="22"/>
        </w:rPr>
        <w:t xml:space="preserve">  Moisture is generated inside the </w:t>
      </w:r>
      <w:r w:rsidR="0014687D" w:rsidRPr="00DE3395">
        <w:rPr>
          <w:rFonts w:asciiTheme="minorHAnsi" w:hAnsiTheme="minorHAnsi"/>
          <w:sz w:val="22"/>
          <w:szCs w:val="22"/>
        </w:rPr>
        <w:t>basement</w:t>
      </w:r>
      <w:r w:rsidR="00646BD4" w:rsidRPr="00DE3395">
        <w:rPr>
          <w:rFonts w:asciiTheme="minorHAnsi" w:hAnsiTheme="minorHAnsi"/>
          <w:sz w:val="22"/>
          <w:szCs w:val="22"/>
        </w:rPr>
        <w:t xml:space="preserve"> by people and their activities.  </w:t>
      </w:r>
    </w:p>
    <w:p w14:paraId="2B3FE13B" w14:textId="58E45CFB" w:rsidR="000230FF" w:rsidRPr="006B3D4C" w:rsidRDefault="00646BD4" w:rsidP="000A7732">
      <w:pPr>
        <w:pStyle w:val="ListParagraph"/>
        <w:numPr>
          <w:ilvl w:val="2"/>
          <w:numId w:val="8"/>
        </w:numPr>
        <w:tabs>
          <w:tab w:val="left" w:pos="2700"/>
        </w:tabs>
        <w:jc w:val="both"/>
        <w:rPr>
          <w:rFonts w:asciiTheme="minorHAnsi" w:hAnsiTheme="minorHAnsi"/>
          <w:b/>
          <w:sz w:val="22"/>
          <w:szCs w:val="22"/>
        </w:rPr>
      </w:pPr>
      <w:r w:rsidRPr="006B3D4C">
        <w:rPr>
          <w:rFonts w:asciiTheme="minorHAnsi" w:hAnsiTheme="minorHAnsi"/>
          <w:sz w:val="22"/>
          <w:szCs w:val="22"/>
        </w:rPr>
        <w:t xml:space="preserve">These activities increase if a </w:t>
      </w:r>
      <w:r w:rsidR="0014687D" w:rsidRPr="006B3D4C">
        <w:rPr>
          <w:rFonts w:asciiTheme="minorHAnsi" w:hAnsiTheme="minorHAnsi"/>
          <w:sz w:val="22"/>
          <w:szCs w:val="22"/>
        </w:rPr>
        <w:t>basement</w:t>
      </w:r>
      <w:r w:rsidRPr="006B3D4C">
        <w:rPr>
          <w:rFonts w:asciiTheme="minorHAnsi" w:hAnsiTheme="minorHAnsi"/>
          <w:sz w:val="22"/>
          <w:szCs w:val="22"/>
        </w:rPr>
        <w:t xml:space="preserve"> is finished.  </w:t>
      </w:r>
    </w:p>
    <w:p w14:paraId="4CB06295" w14:textId="77777777" w:rsidR="000D4B19" w:rsidRPr="00321194" w:rsidRDefault="00646BD4" w:rsidP="000A7732">
      <w:pPr>
        <w:pStyle w:val="ListParagraph"/>
        <w:numPr>
          <w:ilvl w:val="2"/>
          <w:numId w:val="8"/>
        </w:numPr>
        <w:tabs>
          <w:tab w:val="left" w:pos="2700"/>
        </w:tabs>
        <w:jc w:val="both"/>
        <w:rPr>
          <w:rFonts w:asciiTheme="minorHAnsi" w:hAnsiTheme="minorHAnsi"/>
          <w:b/>
          <w:sz w:val="22"/>
          <w:szCs w:val="22"/>
        </w:rPr>
      </w:pPr>
      <w:r w:rsidRPr="00321194">
        <w:rPr>
          <w:rFonts w:asciiTheme="minorHAnsi" w:hAnsiTheme="minorHAnsi"/>
          <w:sz w:val="22"/>
          <w:szCs w:val="22"/>
        </w:rPr>
        <w:lastRenderedPageBreak/>
        <w:t xml:space="preserve">Another source that </w:t>
      </w:r>
      <w:r w:rsidR="00242CA0" w:rsidRPr="00321194">
        <w:rPr>
          <w:rFonts w:asciiTheme="minorHAnsi" w:hAnsiTheme="minorHAnsi"/>
          <w:sz w:val="22"/>
          <w:szCs w:val="22"/>
        </w:rPr>
        <w:t>c</w:t>
      </w:r>
      <w:r w:rsidRPr="00321194">
        <w:rPr>
          <w:rFonts w:asciiTheme="minorHAnsi" w:hAnsiTheme="minorHAnsi"/>
          <w:sz w:val="22"/>
          <w:szCs w:val="22"/>
        </w:rPr>
        <w:t>ould be classified as interior moisture is moisture contained in new concrete after construction.</w:t>
      </w:r>
    </w:p>
    <w:p w14:paraId="25C2D947" w14:textId="77777777" w:rsidR="00242CA0" w:rsidRPr="006B3D4C" w:rsidRDefault="00242CA0" w:rsidP="00242CA0">
      <w:pPr>
        <w:tabs>
          <w:tab w:val="left" w:pos="2700"/>
        </w:tabs>
        <w:ind w:left="720"/>
        <w:jc w:val="both"/>
        <w:rPr>
          <w:rFonts w:asciiTheme="minorHAnsi" w:hAnsiTheme="minorHAnsi"/>
          <w:b/>
          <w:sz w:val="32"/>
          <w:szCs w:val="32"/>
        </w:rPr>
      </w:pPr>
    </w:p>
    <w:p w14:paraId="3F1648E4" w14:textId="77777777" w:rsidR="00646BD4" w:rsidRPr="006B3D4C" w:rsidRDefault="00646BD4" w:rsidP="00646BD4">
      <w:pPr>
        <w:tabs>
          <w:tab w:val="left" w:pos="2700"/>
        </w:tabs>
        <w:jc w:val="center"/>
        <w:rPr>
          <w:rFonts w:asciiTheme="minorHAnsi" w:hAnsiTheme="minorHAnsi"/>
          <w:b/>
          <w:sz w:val="32"/>
          <w:szCs w:val="32"/>
        </w:rPr>
      </w:pPr>
      <w:r w:rsidRPr="006B3D4C">
        <w:rPr>
          <w:rFonts w:ascii="Arial" w:hAnsi="Arial" w:cs="Arial"/>
          <w:noProof/>
          <w:color w:val="191919"/>
          <w:sz w:val="32"/>
          <w:szCs w:val="32"/>
        </w:rPr>
        <w:drawing>
          <wp:inline distT="0" distB="0" distL="0" distR="0" wp14:anchorId="3D862061" wp14:editId="5D94F0B8">
            <wp:extent cx="2460913" cy="1593273"/>
            <wp:effectExtent l="19050" t="0" r="0" b="0"/>
            <wp:docPr id="45" name="Picture 22" descr="http://www.extension.umn.edu/environment/housing-technology/moisture-management/moisture-in-basements-causes-and-solutions/img/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tension.umn.edu/environment/housing-technology/moisture-management/moisture-in-basements-causes-and-solutions/img/figure-4.jpg"/>
                    <pic:cNvPicPr>
                      <a:picLocks noChangeAspect="1" noChangeArrowheads="1"/>
                    </pic:cNvPicPr>
                  </pic:nvPicPr>
                  <pic:blipFill>
                    <a:blip r:embed="rId16" cstate="print"/>
                    <a:srcRect/>
                    <a:stretch>
                      <a:fillRect/>
                    </a:stretch>
                  </pic:blipFill>
                  <pic:spPr bwMode="auto">
                    <a:xfrm>
                      <a:off x="0" y="0"/>
                      <a:ext cx="2460569" cy="1593050"/>
                    </a:xfrm>
                    <a:prstGeom prst="rect">
                      <a:avLst/>
                    </a:prstGeom>
                    <a:noFill/>
                    <a:ln w="9525">
                      <a:noFill/>
                      <a:miter lim="800000"/>
                      <a:headEnd/>
                      <a:tailEnd/>
                    </a:ln>
                  </pic:spPr>
                </pic:pic>
              </a:graphicData>
            </a:graphic>
          </wp:inline>
        </w:drawing>
      </w:r>
    </w:p>
    <w:p w14:paraId="6A097989" w14:textId="03379E8A" w:rsidR="006B3D4C" w:rsidRDefault="00242CA0" w:rsidP="00BF6561">
      <w:pPr>
        <w:tabs>
          <w:tab w:val="left" w:pos="2700"/>
        </w:tabs>
        <w:jc w:val="center"/>
        <w:rPr>
          <w:rFonts w:asciiTheme="minorHAnsi" w:hAnsiTheme="minorHAnsi"/>
          <w:sz w:val="22"/>
          <w:szCs w:val="22"/>
        </w:rPr>
      </w:pPr>
      <w:r w:rsidRPr="00321194">
        <w:rPr>
          <w:rFonts w:asciiTheme="minorHAnsi" w:hAnsiTheme="minorHAnsi"/>
          <w:sz w:val="22"/>
          <w:szCs w:val="22"/>
        </w:rPr>
        <w:t xml:space="preserve">Figure </w:t>
      </w:r>
      <w:r w:rsidR="00270F27" w:rsidRPr="00321194">
        <w:rPr>
          <w:rFonts w:asciiTheme="minorHAnsi" w:hAnsiTheme="minorHAnsi"/>
          <w:sz w:val="22"/>
          <w:szCs w:val="22"/>
        </w:rPr>
        <w:t>7</w:t>
      </w:r>
      <w:r w:rsidRPr="00321194">
        <w:rPr>
          <w:rFonts w:asciiTheme="minorHAnsi" w:hAnsiTheme="minorHAnsi"/>
          <w:sz w:val="22"/>
          <w:szCs w:val="22"/>
        </w:rPr>
        <w:t xml:space="preserve"> – Interior moisture.</w:t>
      </w:r>
    </w:p>
    <w:p w14:paraId="07C9CAC2" w14:textId="77777777" w:rsidR="00BF6561" w:rsidRPr="006B3D4C" w:rsidRDefault="00BF6561" w:rsidP="00BF6561">
      <w:pPr>
        <w:tabs>
          <w:tab w:val="left" w:pos="2700"/>
        </w:tabs>
        <w:jc w:val="center"/>
        <w:rPr>
          <w:rFonts w:asciiTheme="minorHAnsi" w:hAnsiTheme="minorHAnsi"/>
          <w:b/>
          <w:color w:val="0070C0"/>
          <w:sz w:val="32"/>
          <w:szCs w:val="32"/>
        </w:rPr>
      </w:pPr>
    </w:p>
    <w:p w14:paraId="2A794249" w14:textId="1352C984" w:rsidR="005450DD" w:rsidRPr="006B3D4C" w:rsidRDefault="00DE6292" w:rsidP="000A7732">
      <w:pPr>
        <w:pStyle w:val="ListParagraph"/>
        <w:numPr>
          <w:ilvl w:val="0"/>
          <w:numId w:val="2"/>
        </w:numPr>
        <w:tabs>
          <w:tab w:val="left" w:pos="2700"/>
        </w:tabs>
        <w:jc w:val="both"/>
        <w:rPr>
          <w:rFonts w:asciiTheme="minorHAnsi" w:hAnsiTheme="minorHAnsi"/>
          <w:b/>
          <w:color w:val="0070C0"/>
          <w:sz w:val="32"/>
          <w:szCs w:val="32"/>
        </w:rPr>
      </w:pPr>
      <w:r w:rsidRPr="006B3D4C">
        <w:rPr>
          <w:rFonts w:asciiTheme="minorHAnsi" w:hAnsiTheme="minorHAnsi"/>
          <w:b/>
          <w:color w:val="0070C0"/>
          <w:sz w:val="32"/>
          <w:szCs w:val="32"/>
        </w:rPr>
        <w:t>Common</w:t>
      </w:r>
      <w:r w:rsidR="005450DD" w:rsidRPr="006B3D4C">
        <w:rPr>
          <w:rFonts w:asciiTheme="minorHAnsi" w:hAnsiTheme="minorHAnsi"/>
          <w:b/>
          <w:color w:val="0070C0"/>
          <w:sz w:val="32"/>
          <w:szCs w:val="32"/>
        </w:rPr>
        <w:t xml:space="preserve"> causes of moisture infiltration at a </w:t>
      </w:r>
      <w:r w:rsidR="0014687D" w:rsidRPr="006B3D4C">
        <w:rPr>
          <w:rFonts w:asciiTheme="minorHAnsi" w:hAnsiTheme="minorHAnsi"/>
          <w:b/>
          <w:color w:val="0070C0"/>
          <w:sz w:val="32"/>
          <w:szCs w:val="32"/>
        </w:rPr>
        <w:t>basement</w:t>
      </w:r>
      <w:r w:rsidR="005450DD" w:rsidRPr="006B3D4C">
        <w:rPr>
          <w:rFonts w:asciiTheme="minorHAnsi" w:hAnsiTheme="minorHAnsi"/>
          <w:b/>
          <w:color w:val="0070C0"/>
          <w:sz w:val="32"/>
          <w:szCs w:val="32"/>
        </w:rPr>
        <w:t>:</w:t>
      </w:r>
    </w:p>
    <w:p w14:paraId="08F0AE69"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 xml:space="preserve">The majority of older homes lack an appropriate subsurface drainage system (exterior drains at footing), or impervious coating (asphalt, rubber membrane, </w:t>
      </w:r>
      <w:r w:rsidR="000760F2" w:rsidRPr="0014687D">
        <w:rPr>
          <w:rFonts w:asciiTheme="minorHAnsi" w:hAnsiTheme="minorHAnsi"/>
          <w:sz w:val="22"/>
          <w:szCs w:val="22"/>
        </w:rPr>
        <w:t xml:space="preserve">“parging”, </w:t>
      </w:r>
      <w:r w:rsidRPr="0014687D">
        <w:rPr>
          <w:rFonts w:asciiTheme="minorHAnsi" w:hAnsiTheme="minorHAnsi"/>
          <w:sz w:val="22"/>
          <w:szCs w:val="22"/>
        </w:rPr>
        <w:t>or other water proofing</w:t>
      </w:r>
      <w:r w:rsidR="000760F2" w:rsidRPr="0014687D">
        <w:rPr>
          <w:rFonts w:asciiTheme="minorHAnsi" w:hAnsiTheme="minorHAnsi"/>
          <w:sz w:val="22"/>
          <w:szCs w:val="22"/>
        </w:rPr>
        <w:t xml:space="preserve"> </w:t>
      </w:r>
      <w:r w:rsidRPr="0014687D">
        <w:rPr>
          <w:rFonts w:asciiTheme="minorHAnsi" w:hAnsiTheme="minorHAnsi"/>
          <w:sz w:val="22"/>
          <w:szCs w:val="22"/>
        </w:rPr>
        <w:t xml:space="preserve">applied to the </w:t>
      </w:r>
      <w:r w:rsidR="000760F2" w:rsidRPr="0014687D">
        <w:rPr>
          <w:rFonts w:asciiTheme="minorHAnsi" w:hAnsiTheme="minorHAnsi"/>
          <w:sz w:val="22"/>
          <w:szCs w:val="22"/>
        </w:rPr>
        <w:t xml:space="preserve">exterior of </w:t>
      </w:r>
      <w:r w:rsidRPr="0014687D">
        <w:rPr>
          <w:rFonts w:asciiTheme="minorHAnsi" w:hAnsiTheme="minorHAnsi"/>
          <w:sz w:val="22"/>
          <w:szCs w:val="22"/>
        </w:rPr>
        <w:t>porous stone or masonry walls</w:t>
      </w:r>
      <w:r w:rsidR="000760F2" w:rsidRPr="0014687D">
        <w:rPr>
          <w:rFonts w:asciiTheme="minorHAnsi" w:hAnsiTheme="minorHAnsi"/>
          <w:sz w:val="22"/>
          <w:szCs w:val="22"/>
        </w:rPr>
        <w:t xml:space="preserve"> below grade</w:t>
      </w:r>
      <w:r w:rsidRPr="0014687D">
        <w:rPr>
          <w:rFonts w:asciiTheme="minorHAnsi" w:hAnsiTheme="minorHAnsi"/>
          <w:sz w:val="22"/>
          <w:szCs w:val="22"/>
        </w:rPr>
        <w:t>), or they have failed over time.</w:t>
      </w:r>
    </w:p>
    <w:p w14:paraId="145F94FD"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The perimeter concrete or brick drainage plane</w:t>
      </w:r>
      <w:r w:rsidR="000760F2" w:rsidRPr="0014687D">
        <w:rPr>
          <w:rFonts w:asciiTheme="minorHAnsi" w:hAnsiTheme="minorHAnsi"/>
          <w:sz w:val="22"/>
          <w:szCs w:val="22"/>
        </w:rPr>
        <w:t xml:space="preserve"> (patio/apron/sidewalk)</w:t>
      </w:r>
      <w:r w:rsidRPr="0014687D">
        <w:rPr>
          <w:rFonts w:asciiTheme="minorHAnsi" w:hAnsiTheme="minorHAnsi"/>
          <w:sz w:val="22"/>
          <w:szCs w:val="22"/>
        </w:rPr>
        <w:t xml:space="preserve"> is in poor condition (badly cracked, broken up, or low spots) and allows water to penetrate the drainage plane and infiltrate at the walls below the surface.</w:t>
      </w:r>
    </w:p>
    <w:p w14:paraId="31E37325"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Missing, poorly installed, or deteriorated seals at perimeter joint, visible holes or deteriorated mortar/stucco at the intersection of wall and concrete drainage plane, or any pipe penetrations.</w:t>
      </w:r>
    </w:p>
    <w:p w14:paraId="7DC525FC"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Poor cross slope or pitch of concrete or brick drainage plane (minimum of ¼” per foot) towards any exterior drains.</w:t>
      </w:r>
    </w:p>
    <w:p w14:paraId="0F4F22B2" w14:textId="092BCE3E"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Poor grading away from the structure if earth (minimum of ½” per foot over 10</w:t>
      </w:r>
      <w:r w:rsidR="00F510D8" w:rsidRPr="0014687D">
        <w:rPr>
          <w:rFonts w:asciiTheme="minorHAnsi" w:hAnsiTheme="minorHAnsi"/>
          <w:sz w:val="22"/>
          <w:szCs w:val="22"/>
        </w:rPr>
        <w:t xml:space="preserve"> linear feet</w:t>
      </w:r>
      <w:r w:rsidRPr="0014687D">
        <w:rPr>
          <w:rFonts w:asciiTheme="minorHAnsi" w:hAnsiTheme="minorHAnsi"/>
          <w:sz w:val="22"/>
          <w:szCs w:val="22"/>
        </w:rPr>
        <w:t>).</w:t>
      </w:r>
    </w:p>
    <w:p w14:paraId="69F2BABD"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 xml:space="preserve">Improperly designed window wells. (Flat bottom, or pitch towards the wall, no stone sub-base below slab, missing drain). </w:t>
      </w:r>
    </w:p>
    <w:p w14:paraId="1FF2C7B8"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Poor seals at windows at or below grade in wells, or at clogged or missing drains at wells.</w:t>
      </w:r>
    </w:p>
    <w:p w14:paraId="3FE49644"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Poor seals at exterior doors at bulkheads below grade or at clogged or missing drains at stair bulkheads.</w:t>
      </w:r>
    </w:p>
    <w:p w14:paraId="3F657FED" w14:textId="3338E73F"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Missing or deteriorated finish</w:t>
      </w:r>
      <w:r w:rsidR="000760F2" w:rsidRPr="0014687D">
        <w:rPr>
          <w:rFonts w:asciiTheme="minorHAnsi" w:hAnsiTheme="minorHAnsi"/>
          <w:sz w:val="22"/>
          <w:szCs w:val="22"/>
        </w:rPr>
        <w:t xml:space="preserve"> (stucco/parging)</w:t>
      </w:r>
      <w:r w:rsidRPr="0014687D">
        <w:rPr>
          <w:rFonts w:asciiTheme="minorHAnsi" w:hAnsiTheme="minorHAnsi"/>
          <w:sz w:val="22"/>
          <w:szCs w:val="22"/>
        </w:rPr>
        <w:t xml:space="preserve"> or </w:t>
      </w:r>
      <w:r w:rsidR="000760F2" w:rsidRPr="0014687D">
        <w:rPr>
          <w:rFonts w:asciiTheme="minorHAnsi" w:hAnsiTheme="minorHAnsi"/>
          <w:sz w:val="22"/>
          <w:szCs w:val="22"/>
        </w:rPr>
        <w:t xml:space="preserve">masonry </w:t>
      </w:r>
      <w:r w:rsidRPr="0014687D">
        <w:rPr>
          <w:rFonts w:asciiTheme="minorHAnsi" w:hAnsiTheme="minorHAnsi"/>
          <w:sz w:val="22"/>
          <w:szCs w:val="22"/>
        </w:rPr>
        <w:t xml:space="preserve">pointing at </w:t>
      </w:r>
      <w:r w:rsidR="000760F2" w:rsidRPr="0014687D">
        <w:rPr>
          <w:rFonts w:asciiTheme="minorHAnsi" w:hAnsiTheme="minorHAnsi"/>
          <w:sz w:val="22"/>
          <w:szCs w:val="22"/>
        </w:rPr>
        <w:t xml:space="preserve">the interior side </w:t>
      </w:r>
      <w:r w:rsidRPr="0014687D">
        <w:rPr>
          <w:rFonts w:asciiTheme="minorHAnsi" w:hAnsiTheme="minorHAnsi"/>
          <w:sz w:val="22"/>
          <w:szCs w:val="22"/>
        </w:rPr>
        <w:t>of foundation walls above or below grade</w:t>
      </w:r>
      <w:r w:rsidR="000760F2" w:rsidRPr="0014687D">
        <w:rPr>
          <w:rFonts w:asciiTheme="minorHAnsi" w:hAnsiTheme="minorHAnsi"/>
          <w:sz w:val="22"/>
          <w:szCs w:val="22"/>
        </w:rPr>
        <w:t xml:space="preserve"> in the </w:t>
      </w:r>
      <w:r w:rsidR="0014687D">
        <w:rPr>
          <w:rFonts w:asciiTheme="minorHAnsi" w:hAnsiTheme="minorHAnsi"/>
          <w:sz w:val="22"/>
          <w:szCs w:val="22"/>
        </w:rPr>
        <w:t>basement</w:t>
      </w:r>
      <w:r w:rsidR="000760F2" w:rsidRPr="0014687D">
        <w:rPr>
          <w:rFonts w:asciiTheme="minorHAnsi" w:hAnsiTheme="minorHAnsi"/>
          <w:sz w:val="22"/>
          <w:szCs w:val="22"/>
        </w:rPr>
        <w:t xml:space="preserve"> or </w:t>
      </w:r>
      <w:r w:rsidR="0014687D">
        <w:rPr>
          <w:rFonts w:asciiTheme="minorHAnsi" w:hAnsiTheme="minorHAnsi"/>
          <w:sz w:val="22"/>
          <w:szCs w:val="22"/>
        </w:rPr>
        <w:t>crawl space</w:t>
      </w:r>
      <w:r w:rsidR="000760F2" w:rsidRPr="0014687D">
        <w:rPr>
          <w:rFonts w:asciiTheme="minorHAnsi" w:hAnsiTheme="minorHAnsi"/>
          <w:sz w:val="22"/>
          <w:szCs w:val="22"/>
        </w:rPr>
        <w:t>.</w:t>
      </w:r>
    </w:p>
    <w:p w14:paraId="33E97D0B"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Missing or clogged area drains or risers that allow water to accumulate along foundation.</w:t>
      </w:r>
    </w:p>
    <w:p w14:paraId="1F6ECF96"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Missing, or damaged downspout and/or gutter allows for concentrated runoff.</w:t>
      </w:r>
    </w:p>
    <w:p w14:paraId="791E76FE"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Downspout is disconnected from riser and is not extended a minimum of 5’ – 6’ away.</w:t>
      </w:r>
    </w:p>
    <w:p w14:paraId="20C7F5BF" w14:textId="77777777" w:rsidR="005F1787" w:rsidRPr="0014687D" w:rsidRDefault="005F1787" w:rsidP="000A7732">
      <w:pPr>
        <w:pStyle w:val="ListParagraph"/>
        <w:numPr>
          <w:ilvl w:val="0"/>
          <w:numId w:val="8"/>
        </w:numPr>
        <w:tabs>
          <w:tab w:val="left" w:pos="2700"/>
        </w:tabs>
        <w:jc w:val="both"/>
        <w:rPr>
          <w:rFonts w:asciiTheme="minorHAnsi" w:hAnsiTheme="minorHAnsi"/>
          <w:sz w:val="22"/>
          <w:szCs w:val="22"/>
        </w:rPr>
      </w:pPr>
      <w:r w:rsidRPr="0014687D">
        <w:rPr>
          <w:rFonts w:asciiTheme="minorHAnsi" w:hAnsiTheme="minorHAnsi"/>
          <w:sz w:val="22"/>
          <w:szCs w:val="22"/>
        </w:rPr>
        <w:t>Trees, shrubs, or other plantings located next to foundation/exterior walls.</w:t>
      </w:r>
    </w:p>
    <w:p w14:paraId="322B6373" w14:textId="77777777" w:rsidR="005F1787" w:rsidRPr="0014687D" w:rsidRDefault="005F1787" w:rsidP="000A7732">
      <w:pPr>
        <w:pStyle w:val="ListParagraph"/>
        <w:numPr>
          <w:ilvl w:val="0"/>
          <w:numId w:val="8"/>
        </w:numPr>
        <w:tabs>
          <w:tab w:val="left" w:pos="2700"/>
        </w:tabs>
        <w:jc w:val="both"/>
        <w:rPr>
          <w:rFonts w:asciiTheme="minorHAnsi" w:hAnsiTheme="minorHAnsi"/>
          <w:b/>
          <w:sz w:val="22"/>
          <w:szCs w:val="22"/>
          <w:u w:val="single"/>
        </w:rPr>
      </w:pPr>
      <w:r w:rsidRPr="0014687D">
        <w:rPr>
          <w:rFonts w:asciiTheme="minorHAnsi" w:hAnsiTheme="minorHAnsi"/>
          <w:sz w:val="22"/>
          <w:szCs w:val="22"/>
        </w:rPr>
        <w:t>Receives runoff from, or is due to a defective condition at an adjacent property.</w:t>
      </w:r>
    </w:p>
    <w:p w14:paraId="4592FC0F" w14:textId="77777777" w:rsidR="005F1787" w:rsidRPr="0014687D" w:rsidRDefault="005F1787" w:rsidP="00284E82">
      <w:pPr>
        <w:pStyle w:val="ListParagraph"/>
        <w:tabs>
          <w:tab w:val="left" w:pos="2700"/>
        </w:tabs>
        <w:ind w:left="360"/>
        <w:jc w:val="both"/>
        <w:rPr>
          <w:rFonts w:asciiTheme="minorHAnsi" w:hAnsiTheme="minorHAnsi"/>
          <w:b/>
          <w:sz w:val="22"/>
          <w:szCs w:val="22"/>
          <w:u w:val="single"/>
        </w:rPr>
      </w:pPr>
    </w:p>
    <w:p w14:paraId="32DC97A7" w14:textId="77777777" w:rsidR="00284E82" w:rsidRPr="0014687D" w:rsidRDefault="00284E82" w:rsidP="00284E82">
      <w:pPr>
        <w:tabs>
          <w:tab w:val="left" w:pos="2700"/>
        </w:tabs>
        <w:ind w:left="360"/>
        <w:jc w:val="both"/>
        <w:rPr>
          <w:rFonts w:asciiTheme="minorHAnsi" w:hAnsiTheme="minorHAnsi"/>
          <w:sz w:val="22"/>
          <w:szCs w:val="22"/>
        </w:rPr>
      </w:pPr>
      <w:r w:rsidRPr="0014687D">
        <w:rPr>
          <w:rFonts w:ascii="Arial" w:hAnsi="Arial" w:cs="Arial"/>
          <w:noProof/>
          <w:color w:val="191919"/>
          <w:sz w:val="22"/>
          <w:szCs w:val="22"/>
        </w:rPr>
        <w:lastRenderedPageBreak/>
        <w:drawing>
          <wp:inline distT="0" distB="0" distL="0" distR="0" wp14:anchorId="35E3A7A0" wp14:editId="79A2645C">
            <wp:extent cx="2556164" cy="1842655"/>
            <wp:effectExtent l="19050" t="0" r="0" b="0"/>
            <wp:docPr id="50" name="Picture 28" descr="http://www.extension.umn.edu/environment/housing-technology/moisture-management/moisture-in-basements-causes-and-solutions/img/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xtension.umn.edu/environment/housing-technology/moisture-management/moisture-in-basements-causes-and-solutions/img/figure-9.jpg"/>
                    <pic:cNvPicPr>
                      <a:picLocks noChangeAspect="1" noChangeArrowheads="1"/>
                    </pic:cNvPicPr>
                  </pic:nvPicPr>
                  <pic:blipFill>
                    <a:blip r:embed="rId17" cstate="print"/>
                    <a:srcRect/>
                    <a:stretch>
                      <a:fillRect/>
                    </a:stretch>
                  </pic:blipFill>
                  <pic:spPr bwMode="auto">
                    <a:xfrm>
                      <a:off x="0" y="0"/>
                      <a:ext cx="2556086" cy="1842599"/>
                    </a:xfrm>
                    <a:prstGeom prst="rect">
                      <a:avLst/>
                    </a:prstGeom>
                    <a:noFill/>
                    <a:ln w="9525">
                      <a:noFill/>
                      <a:miter lim="800000"/>
                      <a:headEnd/>
                      <a:tailEnd/>
                    </a:ln>
                  </pic:spPr>
                </pic:pic>
              </a:graphicData>
            </a:graphic>
          </wp:inline>
        </w:drawing>
      </w:r>
      <w:r w:rsidRPr="0014687D">
        <w:rPr>
          <w:rFonts w:asciiTheme="minorHAnsi" w:hAnsiTheme="minorHAnsi"/>
          <w:sz w:val="22"/>
          <w:szCs w:val="22"/>
        </w:rPr>
        <w:t xml:space="preserve">   </w:t>
      </w:r>
      <w:r w:rsidR="005F1787" w:rsidRPr="0014687D">
        <w:rPr>
          <w:rFonts w:asciiTheme="minorHAnsi" w:hAnsiTheme="minorHAnsi"/>
          <w:sz w:val="22"/>
          <w:szCs w:val="22"/>
        </w:rPr>
        <w:t xml:space="preserve">  </w:t>
      </w:r>
      <w:r w:rsidRPr="0014687D">
        <w:rPr>
          <w:rFonts w:ascii="Arial" w:hAnsi="Arial" w:cs="Arial"/>
          <w:noProof/>
          <w:color w:val="191919"/>
          <w:sz w:val="22"/>
          <w:szCs w:val="22"/>
        </w:rPr>
        <w:drawing>
          <wp:inline distT="0" distB="0" distL="0" distR="0" wp14:anchorId="65F12950" wp14:editId="6FCAC0B2">
            <wp:extent cx="2675659" cy="1842655"/>
            <wp:effectExtent l="19050" t="0" r="0" b="0"/>
            <wp:docPr id="51" name="Picture 31" descr="http://www.extension.umn.edu/environment/housing-technology/moisture-management/moisture-in-basements-causes-and-solutions/img/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xtension.umn.edu/environment/housing-technology/moisture-management/moisture-in-basements-causes-and-solutions/img/figure-10.jpg"/>
                    <pic:cNvPicPr>
                      <a:picLocks noChangeAspect="1" noChangeArrowheads="1"/>
                    </pic:cNvPicPr>
                  </pic:nvPicPr>
                  <pic:blipFill>
                    <a:blip r:embed="rId18" cstate="print"/>
                    <a:srcRect/>
                    <a:stretch>
                      <a:fillRect/>
                    </a:stretch>
                  </pic:blipFill>
                  <pic:spPr bwMode="auto">
                    <a:xfrm>
                      <a:off x="0" y="0"/>
                      <a:ext cx="2675908" cy="1842826"/>
                    </a:xfrm>
                    <a:prstGeom prst="rect">
                      <a:avLst/>
                    </a:prstGeom>
                    <a:noFill/>
                    <a:ln w="9525">
                      <a:noFill/>
                      <a:miter lim="800000"/>
                      <a:headEnd/>
                      <a:tailEnd/>
                    </a:ln>
                  </pic:spPr>
                </pic:pic>
              </a:graphicData>
            </a:graphic>
          </wp:inline>
        </w:drawing>
      </w:r>
    </w:p>
    <w:p w14:paraId="4AFFC1AD" w14:textId="77777777" w:rsidR="00DE3395" w:rsidRDefault="005F1787" w:rsidP="00284E82">
      <w:pPr>
        <w:tabs>
          <w:tab w:val="left" w:pos="2700"/>
        </w:tabs>
        <w:ind w:left="360"/>
        <w:jc w:val="both"/>
        <w:rPr>
          <w:rFonts w:asciiTheme="minorHAnsi" w:hAnsiTheme="minorHAnsi"/>
          <w:sz w:val="22"/>
          <w:szCs w:val="22"/>
        </w:rPr>
      </w:pPr>
      <w:r w:rsidRPr="0014687D">
        <w:rPr>
          <w:rFonts w:asciiTheme="minorHAnsi" w:hAnsiTheme="minorHAnsi"/>
          <w:sz w:val="22"/>
          <w:szCs w:val="22"/>
        </w:rPr>
        <w:t xml:space="preserve">Figure </w:t>
      </w:r>
      <w:r w:rsidR="00270F27" w:rsidRPr="0014687D">
        <w:rPr>
          <w:rFonts w:asciiTheme="minorHAnsi" w:hAnsiTheme="minorHAnsi"/>
          <w:sz w:val="22"/>
          <w:szCs w:val="22"/>
        </w:rPr>
        <w:t>8</w:t>
      </w:r>
      <w:r w:rsidRPr="0014687D">
        <w:rPr>
          <w:rFonts w:asciiTheme="minorHAnsi" w:hAnsiTheme="minorHAnsi"/>
          <w:sz w:val="22"/>
          <w:szCs w:val="22"/>
        </w:rPr>
        <w:t xml:space="preserve"> – Example </w:t>
      </w:r>
      <w:r w:rsidR="000230FF" w:rsidRPr="0014687D">
        <w:rPr>
          <w:rFonts w:asciiTheme="minorHAnsi" w:hAnsiTheme="minorHAnsi"/>
          <w:sz w:val="22"/>
          <w:szCs w:val="22"/>
        </w:rPr>
        <w:t xml:space="preserve">of improper grade.  </w:t>
      </w:r>
      <w:r w:rsidR="000760F2" w:rsidRPr="0014687D">
        <w:rPr>
          <w:rFonts w:asciiTheme="minorHAnsi" w:hAnsiTheme="minorHAnsi"/>
          <w:sz w:val="22"/>
          <w:szCs w:val="22"/>
        </w:rPr>
        <w:t xml:space="preserve"> </w:t>
      </w:r>
      <w:r w:rsidR="00DE3395">
        <w:rPr>
          <w:rFonts w:asciiTheme="minorHAnsi" w:hAnsiTheme="minorHAnsi"/>
          <w:sz w:val="22"/>
          <w:szCs w:val="22"/>
        </w:rPr>
        <w:tab/>
        <w:t xml:space="preserve">       </w:t>
      </w:r>
      <w:r w:rsidRPr="0014687D">
        <w:rPr>
          <w:rFonts w:asciiTheme="minorHAnsi" w:hAnsiTheme="minorHAnsi"/>
          <w:sz w:val="22"/>
          <w:szCs w:val="22"/>
        </w:rPr>
        <w:t xml:space="preserve">Figure </w:t>
      </w:r>
      <w:r w:rsidR="00270F27" w:rsidRPr="0014687D">
        <w:rPr>
          <w:rFonts w:asciiTheme="minorHAnsi" w:hAnsiTheme="minorHAnsi"/>
          <w:sz w:val="22"/>
          <w:szCs w:val="22"/>
        </w:rPr>
        <w:t>9</w:t>
      </w:r>
      <w:r w:rsidRPr="0014687D">
        <w:rPr>
          <w:rFonts w:asciiTheme="minorHAnsi" w:hAnsiTheme="minorHAnsi"/>
          <w:sz w:val="22"/>
          <w:szCs w:val="22"/>
        </w:rPr>
        <w:t xml:space="preserve"> – Example of improper or missing </w:t>
      </w:r>
      <w:r w:rsidR="000760F2" w:rsidRPr="0014687D">
        <w:rPr>
          <w:rFonts w:asciiTheme="minorHAnsi" w:hAnsiTheme="minorHAnsi"/>
          <w:sz w:val="22"/>
          <w:szCs w:val="22"/>
        </w:rPr>
        <w:t xml:space="preserve">roof </w:t>
      </w:r>
    </w:p>
    <w:p w14:paraId="53B2B117" w14:textId="6B8D17C4" w:rsidR="00284E82" w:rsidRPr="0014687D" w:rsidRDefault="00DE3395" w:rsidP="00284E82">
      <w:pPr>
        <w:tabs>
          <w:tab w:val="left" w:pos="2700"/>
        </w:tabs>
        <w:ind w:left="360"/>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000760F2" w:rsidRPr="0014687D">
        <w:rPr>
          <w:rFonts w:asciiTheme="minorHAnsi" w:hAnsiTheme="minorHAnsi"/>
          <w:sz w:val="22"/>
          <w:szCs w:val="22"/>
        </w:rPr>
        <w:t xml:space="preserve">runoff </w:t>
      </w:r>
      <w:r w:rsidR="005F1787" w:rsidRPr="0014687D">
        <w:rPr>
          <w:rFonts w:asciiTheme="minorHAnsi" w:hAnsiTheme="minorHAnsi"/>
          <w:sz w:val="22"/>
          <w:szCs w:val="22"/>
        </w:rPr>
        <w:t>conveyance.</w:t>
      </w:r>
    </w:p>
    <w:p w14:paraId="0940ADE1" w14:textId="77777777" w:rsidR="00284E82" w:rsidRPr="0014687D" w:rsidRDefault="00284E82" w:rsidP="00284E82">
      <w:pPr>
        <w:tabs>
          <w:tab w:val="left" w:pos="2700"/>
        </w:tabs>
        <w:ind w:left="360"/>
        <w:jc w:val="both"/>
        <w:rPr>
          <w:rFonts w:asciiTheme="minorHAnsi" w:hAnsiTheme="minorHAnsi"/>
          <w:sz w:val="22"/>
          <w:szCs w:val="22"/>
        </w:rPr>
      </w:pPr>
    </w:p>
    <w:p w14:paraId="115B4125" w14:textId="77777777" w:rsidR="00284E82" w:rsidRPr="006B3D4C" w:rsidRDefault="00284E82" w:rsidP="00284E82">
      <w:pPr>
        <w:tabs>
          <w:tab w:val="left" w:pos="2700"/>
        </w:tabs>
        <w:ind w:left="360"/>
        <w:jc w:val="both"/>
        <w:rPr>
          <w:rFonts w:asciiTheme="minorHAnsi" w:hAnsiTheme="minorHAnsi"/>
          <w:sz w:val="32"/>
          <w:szCs w:val="32"/>
        </w:rPr>
      </w:pPr>
      <w:r w:rsidRPr="0014687D">
        <w:rPr>
          <w:rFonts w:ascii="Arial" w:hAnsi="Arial" w:cs="Arial"/>
          <w:noProof/>
          <w:color w:val="191919"/>
          <w:sz w:val="22"/>
          <w:szCs w:val="22"/>
        </w:rPr>
        <w:drawing>
          <wp:inline distT="0" distB="0" distL="0" distR="0" wp14:anchorId="504F5650" wp14:editId="0EAF1967">
            <wp:extent cx="2556166" cy="1898072"/>
            <wp:effectExtent l="19050" t="0" r="0" b="0"/>
            <wp:docPr id="52" name="Picture 34" descr="http://www.extension.umn.edu/environment/housing-technology/moisture-management/moisture-in-basements-causes-and-solutions/img/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xtension.umn.edu/environment/housing-technology/moisture-management/moisture-in-basements-causes-and-solutions/img/figure-11.jpg"/>
                    <pic:cNvPicPr>
                      <a:picLocks noChangeAspect="1" noChangeArrowheads="1"/>
                    </pic:cNvPicPr>
                  </pic:nvPicPr>
                  <pic:blipFill>
                    <a:blip r:embed="rId19" cstate="print"/>
                    <a:srcRect/>
                    <a:stretch>
                      <a:fillRect/>
                    </a:stretch>
                  </pic:blipFill>
                  <pic:spPr bwMode="auto">
                    <a:xfrm>
                      <a:off x="0" y="0"/>
                      <a:ext cx="2556391" cy="1898239"/>
                    </a:xfrm>
                    <a:prstGeom prst="rect">
                      <a:avLst/>
                    </a:prstGeom>
                    <a:noFill/>
                    <a:ln w="9525">
                      <a:noFill/>
                      <a:miter lim="800000"/>
                      <a:headEnd/>
                      <a:tailEnd/>
                    </a:ln>
                  </pic:spPr>
                </pic:pic>
              </a:graphicData>
            </a:graphic>
          </wp:inline>
        </w:drawing>
      </w:r>
      <w:r w:rsidRPr="0014687D">
        <w:rPr>
          <w:rFonts w:asciiTheme="minorHAnsi" w:hAnsiTheme="minorHAnsi"/>
          <w:sz w:val="22"/>
          <w:szCs w:val="22"/>
        </w:rPr>
        <w:t xml:space="preserve">  </w:t>
      </w:r>
      <w:r w:rsidR="005F1787" w:rsidRPr="0014687D">
        <w:rPr>
          <w:rFonts w:asciiTheme="minorHAnsi" w:hAnsiTheme="minorHAnsi"/>
          <w:sz w:val="22"/>
          <w:szCs w:val="22"/>
        </w:rPr>
        <w:t xml:space="preserve">  </w:t>
      </w:r>
      <w:r w:rsidRPr="0014687D">
        <w:rPr>
          <w:rFonts w:asciiTheme="minorHAnsi" w:hAnsiTheme="minorHAnsi"/>
          <w:sz w:val="22"/>
          <w:szCs w:val="22"/>
        </w:rPr>
        <w:t xml:space="preserve">  </w:t>
      </w:r>
      <w:r w:rsidRPr="0014687D">
        <w:rPr>
          <w:rFonts w:ascii="Arial" w:hAnsi="Arial" w:cs="Arial"/>
          <w:noProof/>
          <w:color w:val="191919"/>
          <w:sz w:val="22"/>
          <w:szCs w:val="22"/>
        </w:rPr>
        <w:drawing>
          <wp:inline distT="0" distB="0" distL="0" distR="0" wp14:anchorId="6E6E2BD4" wp14:editId="139452B0">
            <wp:extent cx="2641600" cy="1904555"/>
            <wp:effectExtent l="19050" t="0" r="6350" b="0"/>
            <wp:docPr id="53" name="Picture 37" descr="http://www.extension.umn.edu/environment/housing-technology/moisture-management/moisture-in-basements-causes-and-solutions/img/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xtension.umn.edu/environment/housing-technology/moisture-management/moisture-in-basements-causes-and-solutions/img/figure-14.jpg"/>
                    <pic:cNvPicPr>
                      <a:picLocks noChangeAspect="1" noChangeArrowheads="1"/>
                    </pic:cNvPicPr>
                  </pic:nvPicPr>
                  <pic:blipFill>
                    <a:blip r:embed="rId20" cstate="print"/>
                    <a:srcRect/>
                    <a:stretch>
                      <a:fillRect/>
                    </a:stretch>
                  </pic:blipFill>
                  <pic:spPr bwMode="auto">
                    <a:xfrm>
                      <a:off x="0" y="0"/>
                      <a:ext cx="2642513" cy="1905213"/>
                    </a:xfrm>
                    <a:prstGeom prst="rect">
                      <a:avLst/>
                    </a:prstGeom>
                    <a:noFill/>
                    <a:ln w="9525">
                      <a:noFill/>
                      <a:miter lim="800000"/>
                      <a:headEnd/>
                      <a:tailEnd/>
                    </a:ln>
                  </pic:spPr>
                </pic:pic>
              </a:graphicData>
            </a:graphic>
          </wp:inline>
        </w:drawing>
      </w:r>
    </w:p>
    <w:p w14:paraId="74DEE8F4" w14:textId="217E426A" w:rsidR="005450DD" w:rsidRPr="00321194" w:rsidRDefault="00321194" w:rsidP="005450DD">
      <w:pPr>
        <w:tabs>
          <w:tab w:val="left" w:pos="2700"/>
        </w:tabs>
        <w:jc w:val="both"/>
        <w:rPr>
          <w:rFonts w:asciiTheme="minorHAnsi" w:hAnsiTheme="minorHAnsi"/>
          <w:b/>
          <w:sz w:val="22"/>
          <w:szCs w:val="22"/>
          <w:u w:val="single"/>
        </w:rPr>
      </w:pPr>
      <w:r>
        <w:rPr>
          <w:rFonts w:asciiTheme="minorHAnsi" w:hAnsiTheme="minorHAnsi"/>
          <w:sz w:val="22"/>
          <w:szCs w:val="22"/>
        </w:rPr>
        <w:t xml:space="preserve">        </w:t>
      </w:r>
      <w:r w:rsidR="005F1787" w:rsidRPr="00321194">
        <w:rPr>
          <w:rFonts w:asciiTheme="minorHAnsi" w:hAnsiTheme="minorHAnsi"/>
          <w:sz w:val="22"/>
          <w:szCs w:val="22"/>
        </w:rPr>
        <w:t>Figure 1</w:t>
      </w:r>
      <w:r w:rsidR="00270F27" w:rsidRPr="00321194">
        <w:rPr>
          <w:rFonts w:asciiTheme="minorHAnsi" w:hAnsiTheme="minorHAnsi"/>
          <w:sz w:val="22"/>
          <w:szCs w:val="22"/>
        </w:rPr>
        <w:t>0</w:t>
      </w:r>
      <w:r w:rsidR="005F1787" w:rsidRPr="00321194">
        <w:rPr>
          <w:rFonts w:asciiTheme="minorHAnsi" w:hAnsiTheme="minorHAnsi"/>
          <w:sz w:val="22"/>
          <w:szCs w:val="22"/>
        </w:rPr>
        <w:t xml:space="preserve"> – Example of</w:t>
      </w:r>
      <w:r>
        <w:rPr>
          <w:rFonts w:asciiTheme="minorHAnsi" w:hAnsiTheme="minorHAnsi"/>
          <w:sz w:val="22"/>
          <w:szCs w:val="22"/>
        </w:rPr>
        <w:t xml:space="preserve"> issue with window well.  </w:t>
      </w:r>
      <w:r w:rsidR="005F1787" w:rsidRPr="00321194">
        <w:rPr>
          <w:rFonts w:asciiTheme="minorHAnsi" w:hAnsiTheme="minorHAnsi"/>
          <w:sz w:val="22"/>
          <w:szCs w:val="22"/>
        </w:rPr>
        <w:t>Figure 1</w:t>
      </w:r>
      <w:r w:rsidR="00270F27" w:rsidRPr="00321194">
        <w:rPr>
          <w:rFonts w:asciiTheme="minorHAnsi" w:hAnsiTheme="minorHAnsi"/>
          <w:sz w:val="22"/>
          <w:szCs w:val="22"/>
        </w:rPr>
        <w:t>1</w:t>
      </w:r>
      <w:r w:rsidR="005F1787" w:rsidRPr="00321194">
        <w:rPr>
          <w:rFonts w:asciiTheme="minorHAnsi" w:hAnsiTheme="minorHAnsi"/>
          <w:sz w:val="22"/>
          <w:szCs w:val="22"/>
        </w:rPr>
        <w:t xml:space="preserve"> – Examples of causes of seepage at walls.</w:t>
      </w:r>
      <w:r w:rsidR="005450DD" w:rsidRPr="00321194">
        <w:rPr>
          <w:rFonts w:asciiTheme="minorHAnsi" w:hAnsiTheme="minorHAnsi"/>
          <w:b/>
          <w:sz w:val="22"/>
          <w:szCs w:val="22"/>
          <w:u w:val="single"/>
        </w:rPr>
        <w:t xml:space="preserve">  </w:t>
      </w:r>
    </w:p>
    <w:p w14:paraId="3BA52F71" w14:textId="77777777" w:rsidR="006B3D4C" w:rsidRPr="006B3D4C" w:rsidRDefault="006B3D4C">
      <w:pPr>
        <w:spacing w:after="200" w:line="276" w:lineRule="auto"/>
        <w:rPr>
          <w:rFonts w:asciiTheme="minorHAnsi" w:hAnsiTheme="minorHAnsi"/>
          <w:b/>
          <w:color w:val="0070C0"/>
          <w:sz w:val="32"/>
          <w:szCs w:val="32"/>
        </w:rPr>
      </w:pPr>
      <w:r w:rsidRPr="006B3D4C">
        <w:rPr>
          <w:rFonts w:asciiTheme="minorHAnsi" w:hAnsiTheme="minorHAnsi"/>
          <w:b/>
          <w:color w:val="0070C0"/>
          <w:sz w:val="32"/>
          <w:szCs w:val="32"/>
        </w:rPr>
        <w:br w:type="page"/>
      </w:r>
    </w:p>
    <w:p w14:paraId="269BC18B" w14:textId="096D2806" w:rsidR="00AC65F6" w:rsidRPr="006B3D4C" w:rsidRDefault="00AC65F6" w:rsidP="000A7732">
      <w:pPr>
        <w:pStyle w:val="ListParagraph"/>
        <w:numPr>
          <w:ilvl w:val="0"/>
          <w:numId w:val="2"/>
        </w:numPr>
        <w:tabs>
          <w:tab w:val="left" w:pos="2700"/>
        </w:tabs>
        <w:jc w:val="both"/>
        <w:rPr>
          <w:rFonts w:asciiTheme="minorHAnsi" w:hAnsiTheme="minorHAnsi"/>
          <w:b/>
          <w:color w:val="0070C0"/>
          <w:sz w:val="32"/>
          <w:szCs w:val="32"/>
        </w:rPr>
      </w:pPr>
      <w:r w:rsidRPr="006B3D4C">
        <w:rPr>
          <w:rFonts w:asciiTheme="minorHAnsi" w:hAnsiTheme="minorHAnsi"/>
          <w:b/>
          <w:color w:val="0070C0"/>
          <w:sz w:val="32"/>
          <w:szCs w:val="32"/>
        </w:rPr>
        <w:lastRenderedPageBreak/>
        <w:t>Common indicators and levels of moisture infiltration:</w:t>
      </w:r>
    </w:p>
    <w:p w14:paraId="405CB05C" w14:textId="77777777" w:rsidR="008F0996" w:rsidRPr="0014687D" w:rsidRDefault="008F0996" w:rsidP="008F0996">
      <w:pPr>
        <w:tabs>
          <w:tab w:val="left" w:pos="2700"/>
        </w:tabs>
        <w:ind w:left="360"/>
        <w:jc w:val="both"/>
        <w:rPr>
          <w:rFonts w:asciiTheme="minorHAnsi" w:hAnsiTheme="minorHAnsi"/>
          <w:b/>
          <w:sz w:val="22"/>
          <w:szCs w:val="22"/>
        </w:rPr>
      </w:pPr>
    </w:p>
    <w:p w14:paraId="30F3C8C3" w14:textId="77777777" w:rsidR="00EB2B10" w:rsidRPr="0014687D" w:rsidRDefault="00EB2B10" w:rsidP="00512824">
      <w:pPr>
        <w:tabs>
          <w:tab w:val="left" w:pos="2700"/>
        </w:tabs>
        <w:jc w:val="both"/>
        <w:rPr>
          <w:rFonts w:asciiTheme="minorHAnsi" w:hAnsiTheme="minorHAnsi"/>
          <w:b/>
          <w:sz w:val="22"/>
          <w:szCs w:val="22"/>
        </w:rPr>
      </w:pPr>
    </w:p>
    <w:p w14:paraId="13699B49" w14:textId="77777777" w:rsidR="008F0996" w:rsidRPr="0014687D" w:rsidRDefault="008F0996" w:rsidP="008F0996">
      <w:pPr>
        <w:tabs>
          <w:tab w:val="left" w:pos="2700"/>
        </w:tabs>
        <w:jc w:val="center"/>
        <w:rPr>
          <w:rFonts w:asciiTheme="minorHAnsi" w:hAnsiTheme="minorHAnsi"/>
          <w:b/>
          <w:sz w:val="22"/>
          <w:szCs w:val="22"/>
        </w:rPr>
      </w:pPr>
      <w:r w:rsidRPr="0014687D">
        <w:rPr>
          <w:rFonts w:asciiTheme="minorHAnsi" w:hAnsiTheme="minorHAnsi"/>
          <w:b/>
          <w:noProof/>
          <w:sz w:val="22"/>
          <w:szCs w:val="22"/>
        </w:rPr>
        <w:drawing>
          <wp:inline distT="0" distB="0" distL="0" distR="0" wp14:anchorId="3C34E85A" wp14:editId="4D91119C">
            <wp:extent cx="4158532" cy="2782956"/>
            <wp:effectExtent l="0" t="0" r="0" b="0"/>
            <wp:docPr id="13" name="Picture 34" descr="http://www.extension.umn.edu/environment/housing-technology/moisture-management/moisture-in-basements-causes-and-solutions/img/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xtension.umn.edu/environment/housing-technology/moisture-management/moisture-in-basements-causes-and-solutions/img/figure-11.jpg"/>
                    <pic:cNvPicPr>
                      <a:picLocks noChangeAspect="1" noChangeArrowheads="1"/>
                    </pic:cNvPicPr>
                  </pic:nvPicPr>
                  <pic:blipFill rotWithShape="1">
                    <a:blip r:embed="rId21" cstate="print"/>
                    <a:srcRect l="1320" t="8384" b="-91"/>
                    <a:stretch/>
                  </pic:blipFill>
                  <pic:spPr bwMode="auto">
                    <a:xfrm>
                      <a:off x="0" y="0"/>
                      <a:ext cx="4160053" cy="2783974"/>
                    </a:xfrm>
                    <a:prstGeom prst="rect">
                      <a:avLst/>
                    </a:prstGeom>
                    <a:noFill/>
                    <a:ln>
                      <a:noFill/>
                    </a:ln>
                    <a:extLst>
                      <a:ext uri="{53640926-AAD7-44D8-BBD7-CCE9431645EC}">
                        <a14:shadowObscured xmlns:a14="http://schemas.microsoft.com/office/drawing/2010/main"/>
                      </a:ext>
                    </a:extLst>
                  </pic:spPr>
                </pic:pic>
              </a:graphicData>
            </a:graphic>
          </wp:inline>
        </w:drawing>
      </w:r>
    </w:p>
    <w:p w14:paraId="55770D12" w14:textId="05A1120D" w:rsidR="008F0996" w:rsidRPr="0014687D" w:rsidRDefault="008F0996" w:rsidP="008F0996">
      <w:pPr>
        <w:tabs>
          <w:tab w:val="left" w:pos="2700"/>
        </w:tabs>
        <w:jc w:val="center"/>
        <w:rPr>
          <w:rFonts w:asciiTheme="minorHAnsi" w:hAnsiTheme="minorHAnsi"/>
          <w:sz w:val="22"/>
          <w:szCs w:val="22"/>
        </w:rPr>
      </w:pPr>
      <w:r w:rsidRPr="0014687D">
        <w:rPr>
          <w:rFonts w:asciiTheme="minorHAnsi" w:hAnsiTheme="minorHAnsi"/>
          <w:sz w:val="22"/>
          <w:szCs w:val="22"/>
        </w:rPr>
        <w:t>Figure 12 – Common visual indicators.</w:t>
      </w:r>
      <w:r w:rsidR="00321194">
        <w:rPr>
          <w:rFonts w:asciiTheme="minorHAnsi" w:hAnsiTheme="minorHAnsi"/>
          <w:sz w:val="22"/>
          <w:szCs w:val="22"/>
        </w:rPr>
        <w:t xml:space="preserve"> Source: Carson Dunlop Associates</w:t>
      </w:r>
    </w:p>
    <w:p w14:paraId="533D454D" w14:textId="77777777" w:rsidR="008F0996" w:rsidRPr="0014687D" w:rsidRDefault="008F0996" w:rsidP="008F0996">
      <w:pPr>
        <w:tabs>
          <w:tab w:val="left" w:pos="2700"/>
        </w:tabs>
        <w:jc w:val="center"/>
        <w:rPr>
          <w:rFonts w:asciiTheme="minorHAnsi" w:hAnsiTheme="minorHAnsi"/>
          <w:sz w:val="22"/>
          <w:szCs w:val="22"/>
        </w:rPr>
      </w:pPr>
    </w:p>
    <w:p w14:paraId="0C3A0E4C" w14:textId="77777777" w:rsidR="008F0996" w:rsidRPr="0014687D" w:rsidRDefault="008F0996" w:rsidP="008F0996">
      <w:pPr>
        <w:tabs>
          <w:tab w:val="left" w:pos="2700"/>
        </w:tabs>
        <w:jc w:val="center"/>
        <w:rPr>
          <w:rFonts w:asciiTheme="minorHAnsi" w:hAnsiTheme="minorHAnsi"/>
          <w:sz w:val="22"/>
          <w:szCs w:val="22"/>
        </w:rPr>
      </w:pPr>
    </w:p>
    <w:p w14:paraId="2A432286" w14:textId="735ACA8B" w:rsidR="008F0996" w:rsidRPr="0014687D" w:rsidRDefault="008F0996" w:rsidP="008F0996">
      <w:pPr>
        <w:tabs>
          <w:tab w:val="left" w:pos="2700"/>
        </w:tabs>
        <w:jc w:val="center"/>
        <w:rPr>
          <w:rFonts w:asciiTheme="minorHAnsi" w:hAnsiTheme="minorHAnsi"/>
          <w:b/>
          <w:sz w:val="22"/>
          <w:szCs w:val="22"/>
        </w:rPr>
      </w:pPr>
    </w:p>
    <w:p w14:paraId="58D96526" w14:textId="77777777" w:rsidR="00AC65F6" w:rsidRPr="00321194" w:rsidRDefault="00AC65F6" w:rsidP="009209CA">
      <w:pPr>
        <w:shd w:val="clear" w:color="auto" w:fill="8DB3E2" w:themeFill="text2" w:themeFillTint="66"/>
        <w:tabs>
          <w:tab w:val="left" w:pos="2700"/>
        </w:tabs>
        <w:jc w:val="both"/>
        <w:rPr>
          <w:rFonts w:asciiTheme="minorHAnsi" w:hAnsiTheme="minorHAnsi"/>
          <w:b/>
          <w:caps/>
        </w:rPr>
      </w:pPr>
      <w:r w:rsidRPr="00321194">
        <w:rPr>
          <w:rFonts w:asciiTheme="minorHAnsi" w:hAnsiTheme="minorHAnsi"/>
          <w:b/>
          <w:caps/>
        </w:rPr>
        <w:t>Severe moisture</w:t>
      </w:r>
      <w:r w:rsidR="00F65E4C" w:rsidRPr="00321194">
        <w:rPr>
          <w:rFonts w:asciiTheme="minorHAnsi" w:hAnsiTheme="minorHAnsi"/>
          <w:b/>
          <w:caps/>
        </w:rPr>
        <w:t xml:space="preserve"> infiltration</w:t>
      </w:r>
      <w:r w:rsidRPr="00321194">
        <w:rPr>
          <w:rFonts w:asciiTheme="minorHAnsi" w:hAnsiTheme="minorHAnsi"/>
          <w:b/>
          <w:caps/>
        </w:rPr>
        <w:t>:</w:t>
      </w:r>
    </w:p>
    <w:p w14:paraId="270A3CB8" w14:textId="4629CF6B" w:rsidR="00630F37" w:rsidRPr="0014687D" w:rsidRDefault="00630F37"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Ground water infiltration </w:t>
      </w:r>
      <w:r w:rsidR="001E1C95" w:rsidRPr="0014687D">
        <w:rPr>
          <w:rFonts w:asciiTheme="minorHAnsi" w:hAnsiTheme="minorHAnsi"/>
          <w:sz w:val="22"/>
          <w:szCs w:val="22"/>
        </w:rPr>
        <w:t>at the perimeter cove joint</w:t>
      </w:r>
      <w:r w:rsidR="009209CA">
        <w:rPr>
          <w:rFonts w:asciiTheme="minorHAnsi" w:hAnsiTheme="minorHAnsi"/>
          <w:sz w:val="22"/>
          <w:szCs w:val="22"/>
        </w:rPr>
        <w:t xml:space="preserve"> (</w:t>
      </w:r>
      <w:r w:rsidR="009209CA" w:rsidRPr="0014687D">
        <w:rPr>
          <w:rFonts w:asciiTheme="minorHAnsi" w:hAnsiTheme="minorHAnsi"/>
          <w:sz w:val="22"/>
          <w:szCs w:val="22"/>
        </w:rPr>
        <w:t>where the floor slab meets the vertical foundation wall</w:t>
      </w:r>
      <w:r w:rsidR="009209CA">
        <w:rPr>
          <w:rFonts w:asciiTheme="minorHAnsi" w:hAnsiTheme="minorHAnsi"/>
          <w:sz w:val="22"/>
          <w:szCs w:val="22"/>
        </w:rPr>
        <w:t>)</w:t>
      </w:r>
      <w:r w:rsidR="001E1C95" w:rsidRPr="0014687D">
        <w:rPr>
          <w:rFonts w:asciiTheme="minorHAnsi" w:hAnsiTheme="minorHAnsi"/>
          <w:sz w:val="22"/>
          <w:szCs w:val="22"/>
        </w:rPr>
        <w:t xml:space="preserve"> </w:t>
      </w:r>
      <w:r w:rsidRPr="0014687D">
        <w:rPr>
          <w:rFonts w:asciiTheme="minorHAnsi" w:hAnsiTheme="minorHAnsi"/>
          <w:sz w:val="22"/>
          <w:szCs w:val="22"/>
        </w:rPr>
        <w:t>is t</w:t>
      </w:r>
      <w:r w:rsidR="001E1C95" w:rsidRPr="0014687D">
        <w:rPr>
          <w:rFonts w:asciiTheme="minorHAnsi" w:hAnsiTheme="minorHAnsi"/>
          <w:sz w:val="22"/>
          <w:szCs w:val="22"/>
        </w:rPr>
        <w:t xml:space="preserve">ypically responsible for most </w:t>
      </w:r>
      <w:r w:rsidRPr="0014687D">
        <w:rPr>
          <w:rFonts w:asciiTheme="minorHAnsi" w:hAnsiTheme="minorHAnsi"/>
          <w:sz w:val="22"/>
          <w:szCs w:val="22"/>
        </w:rPr>
        <w:t xml:space="preserve">cases of “severe” moisture intrusion. </w:t>
      </w:r>
    </w:p>
    <w:p w14:paraId="72056550" w14:textId="77777777" w:rsidR="00630F37" w:rsidRPr="0014687D" w:rsidRDefault="00630F37"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Typically associated with a high water table, an underground spring, or </w:t>
      </w:r>
      <w:r w:rsidR="00242CA0" w:rsidRPr="0014687D">
        <w:rPr>
          <w:rFonts w:asciiTheme="minorHAnsi" w:hAnsiTheme="minorHAnsi"/>
          <w:sz w:val="22"/>
          <w:szCs w:val="22"/>
        </w:rPr>
        <w:t xml:space="preserve">at structures </w:t>
      </w:r>
      <w:r w:rsidRPr="0014687D">
        <w:rPr>
          <w:rFonts w:asciiTheme="minorHAnsi" w:hAnsiTheme="minorHAnsi"/>
          <w:sz w:val="22"/>
          <w:szCs w:val="22"/>
        </w:rPr>
        <w:t>locat</w:t>
      </w:r>
      <w:r w:rsidR="00242CA0" w:rsidRPr="0014687D">
        <w:rPr>
          <w:rFonts w:asciiTheme="minorHAnsi" w:hAnsiTheme="minorHAnsi"/>
          <w:sz w:val="22"/>
          <w:szCs w:val="22"/>
        </w:rPr>
        <w:t>ed</w:t>
      </w:r>
      <w:r w:rsidRPr="0014687D">
        <w:rPr>
          <w:rFonts w:asciiTheme="minorHAnsi" w:hAnsiTheme="minorHAnsi"/>
          <w:sz w:val="22"/>
          <w:szCs w:val="22"/>
        </w:rPr>
        <w:t xml:space="preserve"> near a river or stream.</w:t>
      </w:r>
    </w:p>
    <w:p w14:paraId="540CA306" w14:textId="77777777" w:rsidR="001E1C95" w:rsidRPr="0014687D" w:rsidRDefault="001E1C95"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Occurs on a regular basis.</w:t>
      </w:r>
    </w:p>
    <w:p w14:paraId="03D70BDA" w14:textId="163012F3" w:rsidR="00A25889" w:rsidRPr="0014687D" w:rsidRDefault="00A25889"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Severe ground water infiltration </w:t>
      </w:r>
      <w:r w:rsidR="00A75BBF" w:rsidRPr="0014687D">
        <w:rPr>
          <w:rFonts w:asciiTheme="minorHAnsi" w:hAnsiTheme="minorHAnsi"/>
          <w:sz w:val="22"/>
          <w:szCs w:val="22"/>
        </w:rPr>
        <w:t xml:space="preserve">is </w:t>
      </w:r>
      <w:r w:rsidRPr="0014687D">
        <w:rPr>
          <w:rFonts w:asciiTheme="minorHAnsi" w:hAnsiTheme="minorHAnsi"/>
          <w:sz w:val="22"/>
          <w:szCs w:val="22"/>
        </w:rPr>
        <w:t xml:space="preserve">typically observed consistently at all perimeter walls, but it can also be limited to portions of the </w:t>
      </w:r>
      <w:r w:rsidR="0014687D">
        <w:rPr>
          <w:rFonts w:asciiTheme="minorHAnsi" w:hAnsiTheme="minorHAnsi"/>
          <w:sz w:val="22"/>
          <w:szCs w:val="22"/>
        </w:rPr>
        <w:t>basement</w:t>
      </w:r>
      <w:r w:rsidRPr="0014687D">
        <w:rPr>
          <w:rFonts w:asciiTheme="minorHAnsi" w:hAnsiTheme="minorHAnsi"/>
          <w:sz w:val="22"/>
          <w:szCs w:val="22"/>
        </w:rPr>
        <w:t xml:space="preserve"> </w:t>
      </w:r>
      <w:r w:rsidR="00A75BBF" w:rsidRPr="0014687D">
        <w:rPr>
          <w:rFonts w:asciiTheme="minorHAnsi" w:hAnsiTheme="minorHAnsi"/>
          <w:sz w:val="22"/>
          <w:szCs w:val="22"/>
        </w:rPr>
        <w:t>area</w:t>
      </w:r>
      <w:r w:rsidRPr="0014687D">
        <w:rPr>
          <w:rFonts w:asciiTheme="minorHAnsi" w:hAnsiTheme="minorHAnsi"/>
          <w:sz w:val="22"/>
          <w:szCs w:val="22"/>
        </w:rPr>
        <w:t>.</w:t>
      </w:r>
    </w:p>
    <w:p w14:paraId="6BEE6889" w14:textId="77777777" w:rsidR="00630F37" w:rsidRPr="0014687D" w:rsidRDefault="001E1C95"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There may also </w:t>
      </w:r>
      <w:r w:rsidR="00630F37" w:rsidRPr="0014687D">
        <w:rPr>
          <w:rFonts w:asciiTheme="minorHAnsi" w:hAnsiTheme="minorHAnsi"/>
          <w:sz w:val="22"/>
          <w:szCs w:val="22"/>
        </w:rPr>
        <w:t>be seepage at the bottom of the wall</w:t>
      </w:r>
      <w:r w:rsidR="000760F2" w:rsidRPr="0014687D">
        <w:rPr>
          <w:rFonts w:asciiTheme="minorHAnsi" w:hAnsiTheme="minorHAnsi"/>
          <w:sz w:val="22"/>
          <w:szCs w:val="22"/>
        </w:rPr>
        <w:t>s</w:t>
      </w:r>
      <w:r w:rsidR="00630F37" w:rsidRPr="0014687D">
        <w:rPr>
          <w:rFonts w:asciiTheme="minorHAnsi" w:hAnsiTheme="minorHAnsi"/>
          <w:sz w:val="22"/>
          <w:szCs w:val="22"/>
        </w:rPr>
        <w:t xml:space="preserve"> in </w:t>
      </w:r>
      <w:r w:rsidRPr="0014687D">
        <w:rPr>
          <w:rFonts w:asciiTheme="minorHAnsi" w:hAnsiTheme="minorHAnsi"/>
          <w:sz w:val="22"/>
          <w:szCs w:val="22"/>
        </w:rPr>
        <w:t>addition to the cove joint</w:t>
      </w:r>
      <w:r w:rsidR="000760F2" w:rsidRPr="0014687D">
        <w:rPr>
          <w:rFonts w:asciiTheme="minorHAnsi" w:hAnsiTheme="minorHAnsi"/>
          <w:sz w:val="22"/>
          <w:szCs w:val="22"/>
        </w:rPr>
        <w:t>/floor</w:t>
      </w:r>
      <w:r w:rsidRPr="0014687D">
        <w:rPr>
          <w:rFonts w:asciiTheme="minorHAnsi" w:hAnsiTheme="minorHAnsi"/>
          <w:sz w:val="22"/>
          <w:szCs w:val="22"/>
        </w:rPr>
        <w:t xml:space="preserve"> in </w:t>
      </w:r>
      <w:r w:rsidR="00630F37" w:rsidRPr="0014687D">
        <w:rPr>
          <w:rFonts w:asciiTheme="minorHAnsi" w:hAnsiTheme="minorHAnsi"/>
          <w:sz w:val="22"/>
          <w:szCs w:val="22"/>
        </w:rPr>
        <w:t>m</w:t>
      </w:r>
      <w:r w:rsidR="000760F2" w:rsidRPr="0014687D">
        <w:rPr>
          <w:rFonts w:asciiTheme="minorHAnsi" w:hAnsiTheme="minorHAnsi"/>
          <w:sz w:val="22"/>
          <w:szCs w:val="22"/>
        </w:rPr>
        <w:t>any</w:t>
      </w:r>
      <w:r w:rsidR="00630F37" w:rsidRPr="0014687D">
        <w:rPr>
          <w:rFonts w:asciiTheme="minorHAnsi" w:hAnsiTheme="minorHAnsi"/>
          <w:sz w:val="22"/>
          <w:szCs w:val="22"/>
        </w:rPr>
        <w:t xml:space="preserve"> cases of ground water intrusion.</w:t>
      </w:r>
      <w:r w:rsidR="00A25889" w:rsidRPr="0014687D">
        <w:rPr>
          <w:rFonts w:asciiTheme="minorHAnsi" w:hAnsiTheme="minorHAnsi"/>
          <w:sz w:val="22"/>
          <w:szCs w:val="22"/>
        </w:rPr>
        <w:t xml:space="preserve"> Especially at the bottom at exterior corners.  </w:t>
      </w:r>
    </w:p>
    <w:p w14:paraId="342D2E68" w14:textId="647959C6" w:rsidR="00A25889" w:rsidRPr="00AC1BB2" w:rsidRDefault="009209CA" w:rsidP="000A7732">
      <w:pPr>
        <w:pStyle w:val="ListParagraph"/>
        <w:numPr>
          <w:ilvl w:val="0"/>
          <w:numId w:val="3"/>
        </w:numPr>
        <w:tabs>
          <w:tab w:val="left" w:pos="2700"/>
        </w:tabs>
        <w:jc w:val="both"/>
        <w:rPr>
          <w:rFonts w:asciiTheme="minorHAnsi" w:hAnsiTheme="minorHAnsi"/>
          <w:b/>
          <w:color w:val="C0504D" w:themeColor="accent2"/>
          <w:sz w:val="22"/>
          <w:szCs w:val="22"/>
        </w:rPr>
      </w:pPr>
      <w:r w:rsidRPr="00AC1BB2">
        <w:rPr>
          <w:rFonts w:asciiTheme="minorHAnsi" w:hAnsiTheme="minorHAnsi"/>
          <w:b/>
          <w:color w:val="C0504D" w:themeColor="accent2"/>
          <w:sz w:val="22"/>
          <w:szCs w:val="22"/>
        </w:rPr>
        <w:t xml:space="preserve">Guideline: </w:t>
      </w:r>
      <w:r w:rsidR="00A25889" w:rsidRPr="00AC1BB2">
        <w:rPr>
          <w:rFonts w:asciiTheme="minorHAnsi" w:hAnsiTheme="minorHAnsi"/>
          <w:b/>
          <w:color w:val="C0504D" w:themeColor="accent2"/>
          <w:sz w:val="22"/>
          <w:szCs w:val="22"/>
        </w:rPr>
        <w:t xml:space="preserve">A </w:t>
      </w:r>
      <w:r w:rsidR="0014687D" w:rsidRPr="00AC1BB2">
        <w:rPr>
          <w:rFonts w:asciiTheme="minorHAnsi" w:hAnsiTheme="minorHAnsi"/>
          <w:b/>
          <w:color w:val="C0504D" w:themeColor="accent2"/>
          <w:sz w:val="22"/>
          <w:szCs w:val="22"/>
        </w:rPr>
        <w:t>basement</w:t>
      </w:r>
      <w:r w:rsidR="00A25889" w:rsidRPr="00AC1BB2">
        <w:rPr>
          <w:rFonts w:asciiTheme="minorHAnsi" w:hAnsiTheme="minorHAnsi"/>
          <w:b/>
          <w:color w:val="C0504D" w:themeColor="accent2"/>
          <w:sz w:val="22"/>
          <w:szCs w:val="22"/>
        </w:rPr>
        <w:t xml:space="preserve"> with severe moisture </w:t>
      </w:r>
      <w:r w:rsidR="00A75BBF" w:rsidRPr="00AC1BB2">
        <w:rPr>
          <w:rFonts w:asciiTheme="minorHAnsi" w:hAnsiTheme="minorHAnsi"/>
          <w:b/>
          <w:color w:val="C0504D" w:themeColor="accent2"/>
          <w:sz w:val="22"/>
          <w:szCs w:val="22"/>
        </w:rPr>
        <w:t xml:space="preserve">as a result </w:t>
      </w:r>
      <w:r w:rsidRPr="00AC1BB2">
        <w:rPr>
          <w:rFonts w:asciiTheme="minorHAnsi" w:hAnsiTheme="minorHAnsi"/>
          <w:b/>
          <w:color w:val="C0504D" w:themeColor="accent2"/>
          <w:sz w:val="22"/>
          <w:szCs w:val="22"/>
        </w:rPr>
        <w:t>of</w:t>
      </w:r>
      <w:r w:rsidR="00A75BBF" w:rsidRPr="00AC1BB2">
        <w:rPr>
          <w:rFonts w:asciiTheme="minorHAnsi" w:hAnsiTheme="minorHAnsi"/>
          <w:b/>
          <w:color w:val="C0504D" w:themeColor="accent2"/>
          <w:sz w:val="22"/>
          <w:szCs w:val="22"/>
        </w:rPr>
        <w:t xml:space="preserve"> ground water </w:t>
      </w:r>
      <w:r w:rsidR="00A25889" w:rsidRPr="00AC1BB2">
        <w:rPr>
          <w:rFonts w:asciiTheme="minorHAnsi" w:hAnsiTheme="minorHAnsi"/>
          <w:b/>
          <w:color w:val="C0504D" w:themeColor="accent2"/>
          <w:sz w:val="22"/>
          <w:szCs w:val="22"/>
        </w:rPr>
        <w:t xml:space="preserve">should not </w:t>
      </w:r>
      <w:r w:rsidR="00A75BBF" w:rsidRPr="00AC1BB2">
        <w:rPr>
          <w:rFonts w:asciiTheme="minorHAnsi" w:hAnsiTheme="minorHAnsi"/>
          <w:b/>
          <w:color w:val="C0504D" w:themeColor="accent2"/>
          <w:sz w:val="22"/>
          <w:szCs w:val="22"/>
        </w:rPr>
        <w:t xml:space="preserve">be considered for any </w:t>
      </w:r>
      <w:r w:rsidR="00A25889" w:rsidRPr="00AC1BB2">
        <w:rPr>
          <w:rFonts w:asciiTheme="minorHAnsi" w:hAnsiTheme="minorHAnsi"/>
          <w:b/>
          <w:color w:val="C0504D" w:themeColor="accent2"/>
          <w:sz w:val="22"/>
          <w:szCs w:val="22"/>
        </w:rPr>
        <w:t xml:space="preserve">proposed </w:t>
      </w:r>
      <w:r w:rsidR="00A75BBF" w:rsidRPr="00AC1BB2">
        <w:rPr>
          <w:rFonts w:asciiTheme="minorHAnsi" w:hAnsiTheme="minorHAnsi"/>
          <w:b/>
          <w:color w:val="C0504D" w:themeColor="accent2"/>
          <w:sz w:val="22"/>
          <w:szCs w:val="22"/>
        </w:rPr>
        <w:t>storm water management tool within 10 feet from the structure or any surrounding structures.</w:t>
      </w:r>
      <w:r w:rsidR="00D376B0">
        <w:rPr>
          <w:rFonts w:asciiTheme="minorHAnsi" w:hAnsiTheme="minorHAnsi"/>
          <w:b/>
          <w:color w:val="C0504D" w:themeColor="accent2"/>
          <w:sz w:val="22"/>
          <w:szCs w:val="22"/>
        </w:rPr>
        <w:t xml:space="preserve"> Exceptions to this include rain barrels and downspout planters whose overflow and underdrain (planters) go back into the riser.</w:t>
      </w:r>
    </w:p>
    <w:p w14:paraId="445A0F24" w14:textId="77777777" w:rsidR="001E1C95" w:rsidRPr="0014687D" w:rsidRDefault="001E1C95" w:rsidP="00630F37">
      <w:pPr>
        <w:tabs>
          <w:tab w:val="left" w:pos="2700"/>
        </w:tabs>
        <w:jc w:val="both"/>
        <w:rPr>
          <w:rFonts w:asciiTheme="minorHAnsi" w:hAnsiTheme="minorHAnsi"/>
          <w:b/>
          <w:sz w:val="22"/>
          <w:szCs w:val="22"/>
        </w:rPr>
      </w:pPr>
    </w:p>
    <w:p w14:paraId="4E03BD3B" w14:textId="77777777" w:rsidR="00630F37" w:rsidRPr="0014687D" w:rsidRDefault="00FC16BD" w:rsidP="00630F37">
      <w:pPr>
        <w:tabs>
          <w:tab w:val="left" w:pos="2700"/>
        </w:tabs>
        <w:jc w:val="both"/>
        <w:rPr>
          <w:rFonts w:asciiTheme="minorHAnsi" w:hAnsiTheme="minorHAnsi"/>
          <w:b/>
          <w:sz w:val="22"/>
          <w:szCs w:val="22"/>
        </w:rPr>
      </w:pPr>
      <w:r w:rsidRPr="0014687D">
        <w:rPr>
          <w:rFonts w:asciiTheme="minorHAnsi" w:hAnsiTheme="minorHAnsi"/>
          <w:b/>
          <w:sz w:val="22"/>
          <w:szCs w:val="22"/>
          <w:u w:val="single"/>
        </w:rPr>
        <w:t>Common s</w:t>
      </w:r>
      <w:r w:rsidR="00630F37" w:rsidRPr="0014687D">
        <w:rPr>
          <w:rFonts w:asciiTheme="minorHAnsi" w:hAnsiTheme="minorHAnsi"/>
          <w:b/>
          <w:sz w:val="22"/>
          <w:szCs w:val="22"/>
          <w:u w:val="single"/>
        </w:rPr>
        <w:t>ymptoms to look for</w:t>
      </w:r>
      <w:r w:rsidR="00630F37" w:rsidRPr="0014687D">
        <w:rPr>
          <w:rFonts w:asciiTheme="minorHAnsi" w:hAnsiTheme="minorHAnsi"/>
          <w:b/>
          <w:sz w:val="22"/>
          <w:szCs w:val="22"/>
        </w:rPr>
        <w:t>:</w:t>
      </w:r>
    </w:p>
    <w:p w14:paraId="007F6285" w14:textId="244C347E" w:rsidR="00751037" w:rsidRPr="0014687D" w:rsidRDefault="00751037"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Strong musty smell clearly experienced upon entry to the </w:t>
      </w:r>
      <w:r w:rsidR="0014687D">
        <w:rPr>
          <w:rFonts w:asciiTheme="minorHAnsi" w:hAnsiTheme="minorHAnsi"/>
          <w:sz w:val="22"/>
          <w:szCs w:val="22"/>
        </w:rPr>
        <w:t>basement</w:t>
      </w:r>
      <w:r w:rsidRPr="0014687D">
        <w:rPr>
          <w:rFonts w:asciiTheme="minorHAnsi" w:hAnsiTheme="minorHAnsi"/>
          <w:sz w:val="22"/>
          <w:szCs w:val="22"/>
        </w:rPr>
        <w:t xml:space="preserve">. </w:t>
      </w:r>
    </w:p>
    <w:p w14:paraId="31F332E0" w14:textId="77777777" w:rsidR="00AC65F6" w:rsidRPr="0014687D" w:rsidRDefault="00AC65F6"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Standing “bulk” water on floor (</w:t>
      </w:r>
      <w:r w:rsidR="001E1C95" w:rsidRPr="0014687D">
        <w:rPr>
          <w:rFonts w:asciiTheme="minorHAnsi" w:hAnsiTheme="minorHAnsi"/>
          <w:sz w:val="22"/>
          <w:szCs w:val="22"/>
        </w:rPr>
        <w:t xml:space="preserve">verify that </w:t>
      </w:r>
      <w:r w:rsidRPr="0014687D">
        <w:rPr>
          <w:rFonts w:asciiTheme="minorHAnsi" w:hAnsiTheme="minorHAnsi"/>
          <w:sz w:val="22"/>
          <w:szCs w:val="22"/>
        </w:rPr>
        <w:t>water is not from a pipe leak, or other source).</w:t>
      </w:r>
    </w:p>
    <w:p w14:paraId="59F39BCF" w14:textId="77777777" w:rsidR="00AC65F6" w:rsidRPr="0014687D" w:rsidRDefault="00AC65F6"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Surface is </w:t>
      </w:r>
      <w:r w:rsidR="00146E0A" w:rsidRPr="0014687D">
        <w:rPr>
          <w:rFonts w:asciiTheme="minorHAnsi" w:hAnsiTheme="minorHAnsi"/>
          <w:sz w:val="22"/>
          <w:szCs w:val="22"/>
        </w:rPr>
        <w:t xml:space="preserve">consistently </w:t>
      </w:r>
      <w:r w:rsidRPr="0014687D">
        <w:rPr>
          <w:rFonts w:asciiTheme="minorHAnsi" w:hAnsiTheme="minorHAnsi"/>
          <w:sz w:val="22"/>
          <w:szCs w:val="22"/>
        </w:rPr>
        <w:t>visibly wet</w:t>
      </w:r>
      <w:r w:rsidR="00630F37" w:rsidRPr="0014687D">
        <w:rPr>
          <w:rFonts w:asciiTheme="minorHAnsi" w:hAnsiTheme="minorHAnsi"/>
          <w:sz w:val="22"/>
          <w:szCs w:val="22"/>
        </w:rPr>
        <w:t xml:space="preserve"> at floor, cove</w:t>
      </w:r>
      <w:r w:rsidR="001E1C95" w:rsidRPr="0014687D">
        <w:rPr>
          <w:rFonts w:asciiTheme="minorHAnsi" w:hAnsiTheme="minorHAnsi"/>
          <w:sz w:val="22"/>
          <w:szCs w:val="22"/>
        </w:rPr>
        <w:t xml:space="preserve"> joint</w:t>
      </w:r>
      <w:r w:rsidRPr="0014687D">
        <w:rPr>
          <w:rFonts w:asciiTheme="minorHAnsi" w:hAnsiTheme="minorHAnsi"/>
          <w:sz w:val="22"/>
          <w:szCs w:val="22"/>
        </w:rPr>
        <w:t>, pipe p</w:t>
      </w:r>
      <w:r w:rsidR="00751037" w:rsidRPr="0014687D">
        <w:rPr>
          <w:rFonts w:asciiTheme="minorHAnsi" w:hAnsiTheme="minorHAnsi"/>
          <w:sz w:val="22"/>
          <w:szCs w:val="22"/>
        </w:rPr>
        <w:t>enetrations, or exterior walls (wet</w:t>
      </w:r>
      <w:r w:rsidR="00D31158" w:rsidRPr="0014687D">
        <w:rPr>
          <w:rFonts w:asciiTheme="minorHAnsi" w:hAnsiTheme="minorHAnsi"/>
          <w:sz w:val="22"/>
          <w:szCs w:val="22"/>
        </w:rPr>
        <w:t xml:space="preserve"> perimeter ring</w:t>
      </w:r>
      <w:r w:rsidR="00751037" w:rsidRPr="0014687D">
        <w:rPr>
          <w:rFonts w:asciiTheme="minorHAnsi" w:hAnsiTheme="minorHAnsi"/>
          <w:sz w:val="22"/>
          <w:szCs w:val="22"/>
        </w:rPr>
        <w:t>).</w:t>
      </w:r>
    </w:p>
    <w:p w14:paraId="71AD30C5" w14:textId="77777777" w:rsidR="001E1C95" w:rsidRPr="0014687D" w:rsidRDefault="001E1C95"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Water trickling out of walls.</w:t>
      </w:r>
    </w:p>
    <w:p w14:paraId="1C34F28D" w14:textId="77777777" w:rsidR="00AC65F6" w:rsidRPr="0014687D" w:rsidRDefault="000230FF"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Severe and large areas of m</w:t>
      </w:r>
      <w:r w:rsidR="00AC65F6" w:rsidRPr="0014687D">
        <w:rPr>
          <w:rFonts w:asciiTheme="minorHAnsi" w:hAnsiTheme="minorHAnsi"/>
          <w:sz w:val="22"/>
          <w:szCs w:val="22"/>
        </w:rPr>
        <w:t xml:space="preserve">old </w:t>
      </w:r>
      <w:r w:rsidR="001E1C95" w:rsidRPr="0014687D">
        <w:rPr>
          <w:rFonts w:asciiTheme="minorHAnsi" w:hAnsiTheme="minorHAnsi"/>
          <w:sz w:val="22"/>
          <w:szCs w:val="22"/>
        </w:rPr>
        <w:t>ha</w:t>
      </w:r>
      <w:r w:rsidRPr="0014687D">
        <w:rPr>
          <w:rFonts w:asciiTheme="minorHAnsi" w:hAnsiTheme="minorHAnsi"/>
          <w:sz w:val="22"/>
          <w:szCs w:val="22"/>
        </w:rPr>
        <w:t>ve</w:t>
      </w:r>
      <w:r w:rsidR="001E1C95" w:rsidRPr="0014687D">
        <w:rPr>
          <w:rFonts w:asciiTheme="minorHAnsi" w:hAnsiTheme="minorHAnsi"/>
          <w:sz w:val="22"/>
          <w:szCs w:val="22"/>
        </w:rPr>
        <w:t xml:space="preserve"> also formed </w:t>
      </w:r>
      <w:r w:rsidR="00AC65F6" w:rsidRPr="0014687D">
        <w:rPr>
          <w:rFonts w:asciiTheme="minorHAnsi" w:hAnsiTheme="minorHAnsi"/>
          <w:sz w:val="22"/>
          <w:szCs w:val="22"/>
        </w:rPr>
        <w:t xml:space="preserve">at </w:t>
      </w:r>
      <w:r w:rsidR="00FB60D4" w:rsidRPr="0014687D">
        <w:rPr>
          <w:rFonts w:asciiTheme="minorHAnsi" w:hAnsiTheme="minorHAnsi"/>
          <w:sz w:val="22"/>
          <w:szCs w:val="22"/>
        </w:rPr>
        <w:t xml:space="preserve">the </w:t>
      </w:r>
      <w:r w:rsidR="00AC65F6" w:rsidRPr="0014687D">
        <w:rPr>
          <w:rFonts w:asciiTheme="minorHAnsi" w:hAnsiTheme="minorHAnsi"/>
          <w:sz w:val="22"/>
          <w:szCs w:val="22"/>
        </w:rPr>
        <w:t xml:space="preserve">wet areas.  </w:t>
      </w:r>
    </w:p>
    <w:p w14:paraId="3649BDCD" w14:textId="77777777" w:rsidR="006746A8" w:rsidRPr="0014687D" w:rsidRDefault="006746A8"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Consistent high water mark (stain</w:t>
      </w:r>
      <w:r w:rsidR="007B6FDD" w:rsidRPr="0014687D">
        <w:rPr>
          <w:rFonts w:asciiTheme="minorHAnsi" w:hAnsiTheme="minorHAnsi"/>
          <w:sz w:val="22"/>
          <w:szCs w:val="22"/>
        </w:rPr>
        <w:t>s</w:t>
      </w:r>
      <w:r w:rsidR="00C5088A" w:rsidRPr="0014687D">
        <w:rPr>
          <w:rFonts w:asciiTheme="minorHAnsi" w:hAnsiTheme="minorHAnsi"/>
          <w:sz w:val="22"/>
          <w:szCs w:val="22"/>
        </w:rPr>
        <w:t>)</w:t>
      </w:r>
      <w:r w:rsidRPr="0014687D">
        <w:rPr>
          <w:rFonts w:asciiTheme="minorHAnsi" w:hAnsiTheme="minorHAnsi"/>
          <w:sz w:val="22"/>
          <w:szCs w:val="22"/>
        </w:rPr>
        <w:t xml:space="preserve"> or “white ring” of efflorescence </w:t>
      </w:r>
      <w:r w:rsidR="00381219" w:rsidRPr="0014687D">
        <w:rPr>
          <w:rFonts w:asciiTheme="minorHAnsi" w:hAnsiTheme="minorHAnsi"/>
          <w:sz w:val="22"/>
          <w:szCs w:val="22"/>
        </w:rPr>
        <w:t xml:space="preserve">at 6”-10” above floor </w:t>
      </w:r>
      <w:r w:rsidRPr="0014687D">
        <w:rPr>
          <w:rFonts w:asciiTheme="minorHAnsi" w:hAnsiTheme="minorHAnsi"/>
          <w:sz w:val="22"/>
          <w:szCs w:val="22"/>
        </w:rPr>
        <w:t xml:space="preserve">at the </w:t>
      </w:r>
      <w:r w:rsidRPr="0014687D">
        <w:rPr>
          <w:rFonts w:asciiTheme="minorHAnsi" w:hAnsiTheme="minorHAnsi"/>
          <w:sz w:val="22"/>
          <w:szCs w:val="22"/>
        </w:rPr>
        <w:lastRenderedPageBreak/>
        <w:t>perimeter.</w:t>
      </w:r>
    </w:p>
    <w:p w14:paraId="46032C40" w14:textId="17012AAD" w:rsidR="00AC65F6" w:rsidRPr="0014687D" w:rsidRDefault="00AC65F6"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and/or indicators are </w:t>
      </w:r>
      <w:r w:rsidR="001E1C95" w:rsidRPr="0014687D">
        <w:rPr>
          <w:rFonts w:asciiTheme="minorHAnsi" w:hAnsiTheme="minorHAnsi"/>
          <w:sz w:val="22"/>
          <w:szCs w:val="22"/>
        </w:rPr>
        <w:t xml:space="preserve">also </w:t>
      </w:r>
      <w:r w:rsidRPr="0014687D">
        <w:rPr>
          <w:rFonts w:asciiTheme="minorHAnsi" w:hAnsiTheme="minorHAnsi"/>
          <w:sz w:val="22"/>
          <w:szCs w:val="22"/>
        </w:rPr>
        <w:t xml:space="preserve">observed at </w:t>
      </w:r>
      <w:r w:rsidR="001E1C95" w:rsidRPr="0014687D">
        <w:rPr>
          <w:rFonts w:asciiTheme="minorHAnsi" w:hAnsiTheme="minorHAnsi"/>
          <w:sz w:val="22"/>
          <w:szCs w:val="22"/>
        </w:rPr>
        <w:t xml:space="preserve">the cove and bottom of the </w:t>
      </w:r>
      <w:r w:rsidR="00381219" w:rsidRPr="0014687D">
        <w:rPr>
          <w:rFonts w:asciiTheme="minorHAnsi" w:hAnsiTheme="minorHAnsi"/>
          <w:sz w:val="22"/>
          <w:szCs w:val="22"/>
          <w:u w:val="single"/>
        </w:rPr>
        <w:t xml:space="preserve">interior </w:t>
      </w:r>
      <w:r w:rsidR="001E1C95" w:rsidRPr="0014687D">
        <w:rPr>
          <w:rFonts w:asciiTheme="minorHAnsi" w:hAnsiTheme="minorHAnsi"/>
          <w:sz w:val="22"/>
          <w:szCs w:val="22"/>
          <w:u w:val="single"/>
        </w:rPr>
        <w:t xml:space="preserve">demising </w:t>
      </w:r>
      <w:r w:rsidR="009F3EB6">
        <w:rPr>
          <w:rFonts w:asciiTheme="minorHAnsi" w:hAnsiTheme="minorHAnsi"/>
          <w:sz w:val="22"/>
          <w:szCs w:val="22"/>
          <w:u w:val="single"/>
        </w:rPr>
        <w:t xml:space="preserve">(party) </w:t>
      </w:r>
      <w:r w:rsidR="001E1C95" w:rsidRPr="0014687D">
        <w:rPr>
          <w:rFonts w:asciiTheme="minorHAnsi" w:hAnsiTheme="minorHAnsi"/>
          <w:sz w:val="22"/>
          <w:szCs w:val="22"/>
          <w:u w:val="single"/>
        </w:rPr>
        <w:t>wall</w:t>
      </w:r>
      <w:r w:rsidR="001E1C95" w:rsidRPr="0014687D">
        <w:rPr>
          <w:rFonts w:asciiTheme="minorHAnsi" w:hAnsiTheme="minorHAnsi"/>
          <w:sz w:val="22"/>
          <w:szCs w:val="22"/>
        </w:rPr>
        <w:t xml:space="preserve"> if applicable, or at i</w:t>
      </w:r>
      <w:r w:rsidRPr="0014687D">
        <w:rPr>
          <w:rFonts w:asciiTheme="minorHAnsi" w:hAnsiTheme="minorHAnsi"/>
          <w:sz w:val="22"/>
          <w:szCs w:val="22"/>
          <w:u w:val="single"/>
        </w:rPr>
        <w:t>nterior</w:t>
      </w:r>
      <w:r w:rsidRPr="0014687D">
        <w:rPr>
          <w:rFonts w:asciiTheme="minorHAnsi" w:hAnsiTheme="minorHAnsi"/>
          <w:sz w:val="22"/>
          <w:szCs w:val="22"/>
        </w:rPr>
        <w:t xml:space="preserve"> columns.</w:t>
      </w:r>
    </w:p>
    <w:p w14:paraId="6C8F0AA9" w14:textId="5A1E6612" w:rsidR="002A3F0E" w:rsidRPr="009209CA" w:rsidRDefault="00AC65F6" w:rsidP="000A7732">
      <w:pPr>
        <w:pStyle w:val="ListParagraph"/>
        <w:numPr>
          <w:ilvl w:val="0"/>
          <w:numId w:val="3"/>
        </w:numPr>
        <w:tabs>
          <w:tab w:val="left" w:pos="2700"/>
        </w:tabs>
        <w:jc w:val="both"/>
        <w:rPr>
          <w:rFonts w:asciiTheme="minorHAnsi" w:hAnsiTheme="minorHAnsi"/>
          <w:sz w:val="22"/>
          <w:szCs w:val="22"/>
        </w:rPr>
      </w:pPr>
      <w:r w:rsidRPr="009209CA">
        <w:rPr>
          <w:rFonts w:asciiTheme="minorHAnsi" w:hAnsiTheme="minorHAnsi"/>
          <w:sz w:val="22"/>
          <w:szCs w:val="22"/>
        </w:rPr>
        <w:t xml:space="preserve">Continually or frequently running sump pump. </w:t>
      </w:r>
      <w:r w:rsidR="002A3F0E" w:rsidRPr="009209CA">
        <w:rPr>
          <w:rFonts w:asciiTheme="minorHAnsi" w:hAnsiTheme="minorHAnsi"/>
          <w:sz w:val="22"/>
          <w:szCs w:val="22"/>
        </w:rPr>
        <w:t>Multiple sump pumps, or sump pumps with a</w:t>
      </w:r>
      <w:r w:rsidR="00381219" w:rsidRPr="009209CA">
        <w:rPr>
          <w:rFonts w:asciiTheme="minorHAnsi" w:hAnsiTheme="minorHAnsi"/>
          <w:sz w:val="22"/>
          <w:szCs w:val="22"/>
        </w:rPr>
        <w:t>n emergency</w:t>
      </w:r>
      <w:r w:rsidR="002A3F0E" w:rsidRPr="009209CA">
        <w:rPr>
          <w:rFonts w:asciiTheme="minorHAnsi" w:hAnsiTheme="minorHAnsi"/>
          <w:sz w:val="22"/>
          <w:szCs w:val="22"/>
        </w:rPr>
        <w:t xml:space="preserve"> battery back</w:t>
      </w:r>
      <w:r w:rsidR="007B6FDD" w:rsidRPr="009209CA">
        <w:rPr>
          <w:rFonts w:asciiTheme="minorHAnsi" w:hAnsiTheme="minorHAnsi"/>
          <w:sz w:val="22"/>
          <w:szCs w:val="22"/>
        </w:rPr>
        <w:t>-</w:t>
      </w:r>
      <w:r w:rsidR="002A3F0E" w:rsidRPr="009209CA">
        <w:rPr>
          <w:rFonts w:asciiTheme="minorHAnsi" w:hAnsiTheme="minorHAnsi"/>
          <w:sz w:val="22"/>
          <w:szCs w:val="22"/>
        </w:rPr>
        <w:t>up system.</w:t>
      </w:r>
    </w:p>
    <w:p w14:paraId="4698EB69" w14:textId="77777777" w:rsidR="00AC65F6" w:rsidRPr="0014687D" w:rsidRDefault="00AC65F6" w:rsidP="000A7732">
      <w:pPr>
        <w:pStyle w:val="ListParagraph"/>
        <w:numPr>
          <w:ilvl w:val="0"/>
          <w:numId w:val="3"/>
        </w:numPr>
        <w:tabs>
          <w:tab w:val="left" w:pos="2700"/>
        </w:tabs>
        <w:jc w:val="both"/>
        <w:rPr>
          <w:rFonts w:asciiTheme="minorHAnsi" w:hAnsiTheme="minorHAnsi"/>
          <w:sz w:val="22"/>
          <w:szCs w:val="22"/>
        </w:rPr>
      </w:pPr>
      <w:r w:rsidRPr="0014687D">
        <w:rPr>
          <w:rFonts w:asciiTheme="minorHAnsi" w:hAnsiTheme="minorHAnsi"/>
          <w:sz w:val="22"/>
          <w:szCs w:val="22"/>
        </w:rPr>
        <w:t>The floor is “troughed” or “pitched” to an open floor drain or open sump pit and is clearly used to convey infiltration. Possibly with standing water in the pit.</w:t>
      </w:r>
    </w:p>
    <w:p w14:paraId="738BE8D8" w14:textId="77777777" w:rsidR="00AC65F6" w:rsidRPr="0014687D" w:rsidRDefault="00AC65F6" w:rsidP="000A7732">
      <w:pPr>
        <w:pStyle w:val="ListParagraph"/>
        <w:numPr>
          <w:ilvl w:val="0"/>
          <w:numId w:val="3"/>
        </w:numPr>
        <w:tabs>
          <w:tab w:val="left" w:pos="2700"/>
        </w:tabs>
        <w:jc w:val="both"/>
        <w:rPr>
          <w:rFonts w:asciiTheme="minorHAnsi" w:hAnsiTheme="minorHAnsi"/>
          <w:b/>
          <w:sz w:val="22"/>
          <w:szCs w:val="22"/>
        </w:rPr>
      </w:pPr>
      <w:r w:rsidRPr="0014687D">
        <w:rPr>
          <w:rFonts w:asciiTheme="minorHAnsi" w:hAnsiTheme="minorHAnsi"/>
          <w:sz w:val="22"/>
          <w:szCs w:val="22"/>
        </w:rPr>
        <w:t>Excessive cracking of the floor slab, wet cracks, and/or “heaved” or broken up concrete floor.</w:t>
      </w:r>
      <w:r w:rsidR="004A5E62" w:rsidRPr="0014687D">
        <w:rPr>
          <w:rFonts w:asciiTheme="minorHAnsi" w:hAnsiTheme="minorHAnsi"/>
          <w:sz w:val="22"/>
          <w:szCs w:val="22"/>
        </w:rPr>
        <w:t xml:space="preserve">  Typically associated with heavy clay sub-grade below </w:t>
      </w:r>
      <w:r w:rsidR="006746A8" w:rsidRPr="0014687D">
        <w:rPr>
          <w:rFonts w:asciiTheme="minorHAnsi" w:hAnsiTheme="minorHAnsi"/>
          <w:sz w:val="22"/>
          <w:szCs w:val="22"/>
        </w:rPr>
        <w:t>the floor slab</w:t>
      </w:r>
      <w:r w:rsidR="004A5E62" w:rsidRPr="0014687D">
        <w:rPr>
          <w:rFonts w:asciiTheme="minorHAnsi" w:hAnsiTheme="minorHAnsi"/>
          <w:sz w:val="22"/>
          <w:szCs w:val="22"/>
        </w:rPr>
        <w:t>.</w:t>
      </w:r>
      <w:r w:rsidRPr="0014687D">
        <w:rPr>
          <w:rFonts w:asciiTheme="minorHAnsi" w:hAnsiTheme="minorHAnsi"/>
          <w:sz w:val="22"/>
          <w:szCs w:val="22"/>
        </w:rPr>
        <w:t xml:space="preserve">  </w:t>
      </w:r>
    </w:p>
    <w:p w14:paraId="59708E2B" w14:textId="6DB4C523" w:rsidR="00AC65F6" w:rsidRPr="0014687D" w:rsidRDefault="009209CA" w:rsidP="000A7732">
      <w:pPr>
        <w:pStyle w:val="ListParagraph"/>
        <w:numPr>
          <w:ilvl w:val="0"/>
          <w:numId w:val="3"/>
        </w:numPr>
        <w:tabs>
          <w:tab w:val="left" w:pos="2700"/>
        </w:tabs>
        <w:jc w:val="both"/>
        <w:rPr>
          <w:rFonts w:asciiTheme="minorHAnsi" w:hAnsiTheme="minorHAnsi"/>
          <w:b/>
          <w:sz w:val="22"/>
          <w:szCs w:val="22"/>
        </w:rPr>
      </w:pPr>
      <w:r>
        <w:rPr>
          <w:rFonts w:asciiTheme="minorHAnsi" w:hAnsiTheme="minorHAnsi"/>
          <w:sz w:val="22"/>
          <w:szCs w:val="22"/>
        </w:rPr>
        <w:t>B</w:t>
      </w:r>
      <w:r w:rsidR="0014687D">
        <w:rPr>
          <w:rFonts w:asciiTheme="minorHAnsi" w:hAnsiTheme="minorHAnsi"/>
          <w:sz w:val="22"/>
          <w:szCs w:val="22"/>
        </w:rPr>
        <w:t>asement</w:t>
      </w:r>
      <w:r w:rsidR="00AC65F6" w:rsidRPr="0014687D">
        <w:rPr>
          <w:rFonts w:asciiTheme="minorHAnsi" w:hAnsiTheme="minorHAnsi"/>
          <w:sz w:val="22"/>
          <w:szCs w:val="22"/>
        </w:rPr>
        <w:t xml:space="preserve"> wall is separated by a </w:t>
      </w:r>
      <w:r w:rsidR="0014687D">
        <w:rPr>
          <w:rFonts w:asciiTheme="minorHAnsi" w:hAnsiTheme="minorHAnsi"/>
          <w:sz w:val="22"/>
          <w:szCs w:val="22"/>
        </w:rPr>
        <w:t>crawl space</w:t>
      </w:r>
      <w:r w:rsidR="00AC65F6" w:rsidRPr="0014687D">
        <w:rPr>
          <w:rFonts w:asciiTheme="minorHAnsi" w:hAnsiTheme="minorHAnsi"/>
          <w:sz w:val="22"/>
          <w:szCs w:val="22"/>
        </w:rPr>
        <w:t xml:space="preserve"> or </w:t>
      </w:r>
      <w:r>
        <w:rPr>
          <w:rFonts w:asciiTheme="minorHAnsi" w:hAnsiTheme="minorHAnsi"/>
          <w:sz w:val="22"/>
          <w:szCs w:val="22"/>
        </w:rPr>
        <w:t>slab on grade</w:t>
      </w:r>
      <w:r w:rsidR="00AC65F6" w:rsidRPr="0014687D">
        <w:rPr>
          <w:rFonts w:asciiTheme="minorHAnsi" w:hAnsiTheme="minorHAnsi"/>
          <w:sz w:val="22"/>
          <w:szCs w:val="22"/>
        </w:rPr>
        <w:t xml:space="preserve"> and evidence of moisture </w:t>
      </w:r>
      <w:r>
        <w:rPr>
          <w:rFonts w:asciiTheme="minorHAnsi" w:hAnsiTheme="minorHAnsi"/>
          <w:sz w:val="22"/>
          <w:szCs w:val="22"/>
        </w:rPr>
        <w:t>is</w:t>
      </w:r>
      <w:r w:rsidR="00AC65F6" w:rsidRPr="0014687D">
        <w:rPr>
          <w:rFonts w:asciiTheme="minorHAnsi" w:hAnsiTheme="minorHAnsi"/>
          <w:sz w:val="22"/>
          <w:szCs w:val="22"/>
        </w:rPr>
        <w:t xml:space="preserve"> still observed.</w:t>
      </w:r>
    </w:p>
    <w:p w14:paraId="4E0AF072" w14:textId="77777777" w:rsidR="00AC65F6" w:rsidRPr="0014687D" w:rsidRDefault="00AC65F6" w:rsidP="00AC65F6">
      <w:pPr>
        <w:tabs>
          <w:tab w:val="left" w:pos="2700"/>
        </w:tabs>
        <w:ind w:left="360"/>
        <w:jc w:val="both"/>
        <w:rPr>
          <w:rFonts w:asciiTheme="minorHAnsi" w:hAnsiTheme="minorHAnsi"/>
          <w:b/>
          <w:sz w:val="22"/>
          <w:szCs w:val="22"/>
        </w:rPr>
      </w:pPr>
    </w:p>
    <w:p w14:paraId="14B723AD" w14:textId="77777777" w:rsidR="00AC65F6" w:rsidRPr="0014687D" w:rsidRDefault="00AC65F6" w:rsidP="00512824">
      <w:pPr>
        <w:tabs>
          <w:tab w:val="left" w:pos="2700"/>
        </w:tabs>
        <w:jc w:val="both"/>
        <w:rPr>
          <w:rFonts w:asciiTheme="minorHAnsi" w:hAnsiTheme="minorHAnsi"/>
          <w:b/>
          <w:sz w:val="22"/>
          <w:szCs w:val="22"/>
        </w:rPr>
      </w:pPr>
      <w:r w:rsidRPr="0014687D">
        <w:rPr>
          <w:rFonts w:asciiTheme="minorHAnsi" w:hAnsiTheme="minorHAnsi"/>
          <w:b/>
          <w:sz w:val="22"/>
          <w:szCs w:val="22"/>
          <w:u w:val="single"/>
        </w:rPr>
        <w:t>Examples</w:t>
      </w:r>
      <w:r w:rsidR="00512824" w:rsidRPr="0014687D">
        <w:rPr>
          <w:rFonts w:asciiTheme="minorHAnsi" w:hAnsiTheme="minorHAnsi"/>
          <w:b/>
          <w:sz w:val="22"/>
          <w:szCs w:val="22"/>
          <w:u w:val="single"/>
        </w:rPr>
        <w:t xml:space="preserve"> of severe moisture infiltration</w:t>
      </w:r>
      <w:r w:rsidRPr="0014687D">
        <w:rPr>
          <w:rFonts w:asciiTheme="minorHAnsi" w:hAnsiTheme="minorHAnsi"/>
          <w:b/>
          <w:sz w:val="22"/>
          <w:szCs w:val="22"/>
        </w:rPr>
        <w:t>:</w:t>
      </w:r>
    </w:p>
    <w:p w14:paraId="50E06AA7" w14:textId="77777777" w:rsidR="00AC65F6" w:rsidRPr="0014687D" w:rsidRDefault="00AC65F6" w:rsidP="00AC65F6">
      <w:pPr>
        <w:tabs>
          <w:tab w:val="left" w:pos="2700"/>
        </w:tabs>
        <w:jc w:val="both"/>
        <w:rPr>
          <w:rFonts w:asciiTheme="minorHAnsi" w:hAnsiTheme="minorHAnsi"/>
          <w:b/>
          <w:sz w:val="22"/>
          <w:szCs w:val="22"/>
          <w:highlight w:val="yellow"/>
        </w:rPr>
      </w:pPr>
    </w:p>
    <w:p w14:paraId="4C687B75" w14:textId="77777777" w:rsidR="00AC65F6" w:rsidRPr="0014687D" w:rsidRDefault="0031261F" w:rsidP="00B019EE">
      <w:pPr>
        <w:tabs>
          <w:tab w:val="left" w:pos="2700"/>
        </w:tabs>
        <w:rPr>
          <w:rFonts w:asciiTheme="minorHAnsi" w:hAnsiTheme="minorHAnsi"/>
          <w:b/>
          <w:sz w:val="22"/>
          <w:szCs w:val="22"/>
        </w:rPr>
      </w:pPr>
      <w:r w:rsidRPr="0014687D">
        <w:rPr>
          <w:rFonts w:asciiTheme="minorHAnsi" w:hAnsiTheme="minorHAnsi"/>
          <w:b/>
          <w:sz w:val="22"/>
          <w:szCs w:val="22"/>
        </w:rPr>
        <w:t xml:space="preserve"> </w:t>
      </w:r>
      <w:r w:rsidR="00AC65F6" w:rsidRPr="0014687D">
        <w:rPr>
          <w:rFonts w:asciiTheme="minorHAnsi" w:hAnsiTheme="minorHAnsi"/>
          <w:b/>
          <w:noProof/>
          <w:sz w:val="22"/>
          <w:szCs w:val="22"/>
        </w:rPr>
        <w:drawing>
          <wp:inline distT="0" distB="0" distL="0" distR="0" wp14:anchorId="54B67C35" wp14:editId="77C7F1FD">
            <wp:extent cx="1982932" cy="2036619"/>
            <wp:effectExtent l="19050" t="0" r="0" b="0"/>
            <wp:docPr id="7"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2" cstate="print"/>
                    <a:stretch>
                      <a:fillRect/>
                    </a:stretch>
                  </pic:blipFill>
                  <pic:spPr bwMode="auto">
                    <a:xfrm>
                      <a:off x="0" y="0"/>
                      <a:ext cx="1982931" cy="2036618"/>
                    </a:xfrm>
                    <a:prstGeom prst="rect">
                      <a:avLst/>
                    </a:prstGeom>
                    <a:noFill/>
                    <a:ln w="9525">
                      <a:noFill/>
                      <a:miter lim="800000"/>
                      <a:headEnd/>
                      <a:tailEnd/>
                    </a:ln>
                  </pic:spPr>
                </pic:pic>
              </a:graphicData>
            </a:graphic>
          </wp:inline>
        </w:drawing>
      </w:r>
      <w:r w:rsidR="00AC65F6" w:rsidRPr="0014687D">
        <w:rPr>
          <w:rFonts w:asciiTheme="minorHAnsi" w:hAnsiTheme="minorHAnsi"/>
          <w:b/>
          <w:sz w:val="22"/>
          <w:szCs w:val="22"/>
        </w:rPr>
        <w:t xml:space="preserve">   </w:t>
      </w:r>
      <w:r w:rsidR="00AC65F6" w:rsidRPr="0014687D">
        <w:rPr>
          <w:rFonts w:asciiTheme="minorHAnsi" w:hAnsiTheme="minorHAnsi"/>
          <w:b/>
          <w:noProof/>
          <w:sz w:val="22"/>
          <w:szCs w:val="22"/>
        </w:rPr>
        <w:drawing>
          <wp:inline distT="0" distB="0" distL="0" distR="0" wp14:anchorId="4C9B76F6" wp14:editId="032FA58B">
            <wp:extent cx="2114550" cy="2036364"/>
            <wp:effectExtent l="19050" t="0" r="0" b="0"/>
            <wp:docPr id="8"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3" cstate="print"/>
                    <a:stretch>
                      <a:fillRect/>
                    </a:stretch>
                  </pic:blipFill>
                  <pic:spPr bwMode="auto">
                    <a:xfrm>
                      <a:off x="0" y="0"/>
                      <a:ext cx="2111190" cy="2033128"/>
                    </a:xfrm>
                    <a:prstGeom prst="rect">
                      <a:avLst/>
                    </a:prstGeom>
                    <a:noFill/>
                    <a:ln w="9525">
                      <a:noFill/>
                      <a:miter lim="800000"/>
                      <a:headEnd/>
                      <a:tailEnd/>
                    </a:ln>
                  </pic:spPr>
                </pic:pic>
              </a:graphicData>
            </a:graphic>
          </wp:inline>
        </w:drawing>
      </w:r>
      <w:r w:rsidR="00AC65F6" w:rsidRPr="0014687D">
        <w:rPr>
          <w:rFonts w:asciiTheme="minorHAnsi" w:hAnsiTheme="minorHAnsi"/>
          <w:b/>
          <w:sz w:val="22"/>
          <w:szCs w:val="22"/>
        </w:rPr>
        <w:t xml:space="preserve"> </w:t>
      </w:r>
      <w:r w:rsidR="00512824" w:rsidRPr="0014687D">
        <w:rPr>
          <w:rFonts w:asciiTheme="minorHAnsi" w:hAnsiTheme="minorHAnsi"/>
          <w:b/>
          <w:sz w:val="22"/>
          <w:szCs w:val="22"/>
        </w:rPr>
        <w:t xml:space="preserve">  </w:t>
      </w:r>
      <w:r w:rsidR="00512824" w:rsidRPr="0014687D">
        <w:rPr>
          <w:rFonts w:asciiTheme="minorHAnsi" w:hAnsiTheme="minorHAnsi"/>
          <w:b/>
          <w:noProof/>
          <w:sz w:val="22"/>
          <w:szCs w:val="22"/>
        </w:rPr>
        <w:drawing>
          <wp:inline distT="0" distB="0" distL="0" distR="0" wp14:anchorId="55EE87BB" wp14:editId="3ADA00A8">
            <wp:extent cx="1470313" cy="2036618"/>
            <wp:effectExtent l="19050" t="0" r="0" b="0"/>
            <wp:docPr id="10"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4" cstate="print"/>
                    <a:stretch>
                      <a:fillRect/>
                    </a:stretch>
                  </pic:blipFill>
                  <pic:spPr bwMode="auto">
                    <a:xfrm>
                      <a:off x="0" y="0"/>
                      <a:ext cx="1473214" cy="2040636"/>
                    </a:xfrm>
                    <a:prstGeom prst="rect">
                      <a:avLst/>
                    </a:prstGeom>
                    <a:noFill/>
                    <a:ln w="9525">
                      <a:noFill/>
                      <a:miter lim="800000"/>
                      <a:headEnd/>
                      <a:tailEnd/>
                    </a:ln>
                  </pic:spPr>
                </pic:pic>
              </a:graphicData>
            </a:graphic>
          </wp:inline>
        </w:drawing>
      </w:r>
    </w:p>
    <w:p w14:paraId="5F551BD5" w14:textId="07E7E987" w:rsidR="00AC65F6" w:rsidRPr="00AC1BB2" w:rsidRDefault="00AC65F6" w:rsidP="00AC65F6">
      <w:pPr>
        <w:tabs>
          <w:tab w:val="left" w:pos="2700"/>
        </w:tabs>
        <w:jc w:val="both"/>
        <w:rPr>
          <w:rFonts w:asciiTheme="minorHAnsi" w:hAnsiTheme="minorHAnsi"/>
          <w:sz w:val="22"/>
          <w:szCs w:val="22"/>
        </w:rPr>
      </w:pPr>
      <w:r w:rsidRPr="00AC1BB2">
        <w:rPr>
          <w:rFonts w:asciiTheme="minorHAnsi" w:hAnsiTheme="minorHAnsi"/>
          <w:sz w:val="22"/>
          <w:szCs w:val="22"/>
        </w:rPr>
        <w:t xml:space="preserve">                           </w:t>
      </w:r>
      <w:r w:rsidR="00CD19A4" w:rsidRPr="00AC1BB2">
        <w:rPr>
          <w:rFonts w:asciiTheme="minorHAnsi" w:hAnsiTheme="minorHAnsi"/>
          <w:sz w:val="22"/>
          <w:szCs w:val="22"/>
        </w:rPr>
        <w:t xml:space="preserve">  </w:t>
      </w:r>
      <w:r w:rsidRPr="00AC1BB2">
        <w:rPr>
          <w:rFonts w:asciiTheme="minorHAnsi" w:hAnsiTheme="minorHAnsi"/>
          <w:sz w:val="22"/>
          <w:szCs w:val="22"/>
        </w:rPr>
        <w:t xml:space="preserve">  P1                          </w:t>
      </w:r>
      <w:r w:rsidR="00AC1BB2" w:rsidRPr="00AC1BB2">
        <w:rPr>
          <w:rFonts w:asciiTheme="minorHAnsi" w:hAnsiTheme="minorHAnsi"/>
          <w:sz w:val="22"/>
          <w:szCs w:val="22"/>
        </w:rPr>
        <w:t xml:space="preserve">                          </w:t>
      </w:r>
      <w:r w:rsidRPr="00AC1BB2">
        <w:rPr>
          <w:rFonts w:asciiTheme="minorHAnsi" w:hAnsiTheme="minorHAnsi"/>
          <w:sz w:val="22"/>
          <w:szCs w:val="22"/>
        </w:rPr>
        <w:t xml:space="preserve">P2                               </w:t>
      </w:r>
      <w:r w:rsidR="00AC1BB2" w:rsidRPr="00AC1BB2">
        <w:rPr>
          <w:rFonts w:asciiTheme="minorHAnsi" w:hAnsiTheme="minorHAnsi"/>
          <w:sz w:val="22"/>
          <w:szCs w:val="22"/>
        </w:rPr>
        <w:t xml:space="preserve">                   </w:t>
      </w:r>
      <w:r w:rsidRPr="00AC1BB2">
        <w:rPr>
          <w:rFonts w:asciiTheme="minorHAnsi" w:hAnsiTheme="minorHAnsi"/>
          <w:sz w:val="22"/>
          <w:szCs w:val="22"/>
        </w:rPr>
        <w:t>P3</w:t>
      </w:r>
    </w:p>
    <w:p w14:paraId="5F199C89" w14:textId="77777777" w:rsidR="00F54055" w:rsidRPr="00AC1BB2" w:rsidRDefault="00AC65F6" w:rsidP="00AC65F6">
      <w:pPr>
        <w:tabs>
          <w:tab w:val="left" w:pos="2700"/>
        </w:tabs>
        <w:jc w:val="both"/>
        <w:rPr>
          <w:rFonts w:asciiTheme="minorHAnsi" w:hAnsiTheme="minorHAnsi"/>
          <w:sz w:val="22"/>
          <w:szCs w:val="22"/>
        </w:rPr>
      </w:pPr>
      <w:r w:rsidRPr="00AC1BB2">
        <w:rPr>
          <w:rFonts w:asciiTheme="minorHAnsi" w:hAnsiTheme="minorHAnsi"/>
          <w:sz w:val="22"/>
          <w:szCs w:val="22"/>
        </w:rPr>
        <w:t>P1</w:t>
      </w:r>
      <w:r w:rsidR="00F54055" w:rsidRPr="00AC1BB2">
        <w:rPr>
          <w:rFonts w:asciiTheme="minorHAnsi" w:hAnsiTheme="minorHAnsi"/>
          <w:sz w:val="22"/>
          <w:szCs w:val="22"/>
        </w:rPr>
        <w:t xml:space="preserve"> </w:t>
      </w:r>
      <w:r w:rsidR="00512824" w:rsidRPr="00AC1BB2">
        <w:rPr>
          <w:rFonts w:asciiTheme="minorHAnsi" w:hAnsiTheme="minorHAnsi"/>
          <w:sz w:val="22"/>
          <w:szCs w:val="22"/>
        </w:rPr>
        <w:t>–</w:t>
      </w:r>
      <w:r w:rsidR="00F54055" w:rsidRPr="00AC1BB2">
        <w:rPr>
          <w:rFonts w:asciiTheme="minorHAnsi" w:hAnsiTheme="minorHAnsi"/>
          <w:sz w:val="22"/>
          <w:szCs w:val="22"/>
        </w:rPr>
        <w:t xml:space="preserve"> Ground water infiltration at cove and wall with black mold.  Note support column rests on rotted wood block.</w:t>
      </w:r>
    </w:p>
    <w:p w14:paraId="74970BA8" w14:textId="77777777" w:rsidR="00F54055" w:rsidRPr="00AC1BB2" w:rsidRDefault="00F54055" w:rsidP="00AC65F6">
      <w:pPr>
        <w:tabs>
          <w:tab w:val="left" w:pos="2700"/>
        </w:tabs>
        <w:jc w:val="both"/>
        <w:rPr>
          <w:rFonts w:asciiTheme="minorHAnsi" w:hAnsiTheme="minorHAnsi"/>
          <w:sz w:val="22"/>
          <w:szCs w:val="22"/>
        </w:rPr>
      </w:pPr>
      <w:r w:rsidRPr="00AC1BB2">
        <w:rPr>
          <w:rFonts w:asciiTheme="minorHAnsi" w:hAnsiTheme="minorHAnsi"/>
          <w:sz w:val="22"/>
          <w:szCs w:val="22"/>
        </w:rPr>
        <w:t>P</w:t>
      </w:r>
      <w:r w:rsidR="00512824" w:rsidRPr="00AC1BB2">
        <w:rPr>
          <w:rFonts w:asciiTheme="minorHAnsi" w:hAnsiTheme="minorHAnsi"/>
          <w:sz w:val="22"/>
          <w:szCs w:val="22"/>
        </w:rPr>
        <w:t>2</w:t>
      </w:r>
      <w:r w:rsidRPr="00AC1BB2">
        <w:rPr>
          <w:rFonts w:asciiTheme="minorHAnsi" w:hAnsiTheme="minorHAnsi"/>
          <w:sz w:val="22"/>
          <w:szCs w:val="22"/>
        </w:rPr>
        <w:t xml:space="preserve"> – Significant moisture seepage at walls with </w:t>
      </w:r>
      <w:r w:rsidR="00512824" w:rsidRPr="00AC1BB2">
        <w:rPr>
          <w:rFonts w:asciiTheme="minorHAnsi" w:hAnsiTheme="minorHAnsi"/>
          <w:sz w:val="22"/>
          <w:szCs w:val="22"/>
        </w:rPr>
        <w:t>significant</w:t>
      </w:r>
      <w:r w:rsidRPr="00AC1BB2">
        <w:rPr>
          <w:rFonts w:asciiTheme="minorHAnsi" w:hAnsiTheme="minorHAnsi"/>
          <w:sz w:val="22"/>
          <w:szCs w:val="22"/>
        </w:rPr>
        <w:t xml:space="preserve"> areas of black mold.</w:t>
      </w:r>
    </w:p>
    <w:p w14:paraId="61A72EB4" w14:textId="77777777" w:rsidR="00512824" w:rsidRPr="00AC1BB2" w:rsidRDefault="00512824" w:rsidP="00AC65F6">
      <w:pPr>
        <w:tabs>
          <w:tab w:val="left" w:pos="2700"/>
        </w:tabs>
        <w:jc w:val="both"/>
        <w:rPr>
          <w:rFonts w:asciiTheme="minorHAnsi" w:hAnsiTheme="minorHAnsi"/>
          <w:sz w:val="22"/>
          <w:szCs w:val="22"/>
        </w:rPr>
      </w:pPr>
      <w:r w:rsidRPr="00AC1BB2">
        <w:rPr>
          <w:rFonts w:asciiTheme="minorHAnsi" w:hAnsiTheme="minorHAnsi"/>
          <w:sz w:val="22"/>
          <w:szCs w:val="22"/>
        </w:rPr>
        <w:t xml:space="preserve">P3 – Moisture issues </w:t>
      </w:r>
      <w:r w:rsidR="00B019EE" w:rsidRPr="00AC1BB2">
        <w:rPr>
          <w:rFonts w:asciiTheme="minorHAnsi" w:hAnsiTheme="minorHAnsi"/>
          <w:sz w:val="22"/>
          <w:szCs w:val="22"/>
        </w:rPr>
        <w:t xml:space="preserve">at this location </w:t>
      </w:r>
      <w:r w:rsidRPr="00AC1BB2">
        <w:rPr>
          <w:rFonts w:asciiTheme="minorHAnsi" w:hAnsiTheme="minorHAnsi"/>
          <w:sz w:val="22"/>
          <w:szCs w:val="22"/>
        </w:rPr>
        <w:t>are the result of discharge from downspout along the foundation.</w:t>
      </w:r>
    </w:p>
    <w:p w14:paraId="65B7A733" w14:textId="77777777" w:rsidR="00F54055" w:rsidRPr="00AC1BB2" w:rsidRDefault="00F54055" w:rsidP="00AC65F6">
      <w:pPr>
        <w:tabs>
          <w:tab w:val="left" w:pos="2700"/>
        </w:tabs>
        <w:jc w:val="both"/>
        <w:rPr>
          <w:rFonts w:asciiTheme="minorHAnsi" w:hAnsiTheme="minorHAnsi"/>
          <w:sz w:val="20"/>
          <w:szCs w:val="20"/>
        </w:rPr>
      </w:pPr>
    </w:p>
    <w:p w14:paraId="51963A60" w14:textId="2C60CC97" w:rsidR="00F54055" w:rsidRPr="0014687D" w:rsidRDefault="00F54055" w:rsidP="0031261F">
      <w:pPr>
        <w:tabs>
          <w:tab w:val="left" w:pos="2700"/>
        </w:tabs>
        <w:jc w:val="both"/>
        <w:rPr>
          <w:rFonts w:asciiTheme="minorHAnsi" w:hAnsiTheme="minorHAnsi"/>
          <w:b/>
          <w:sz w:val="22"/>
          <w:szCs w:val="22"/>
        </w:rPr>
      </w:pPr>
      <w:r w:rsidRPr="0014687D">
        <w:rPr>
          <w:rFonts w:asciiTheme="minorHAnsi" w:hAnsiTheme="minorHAnsi"/>
          <w:b/>
          <w:noProof/>
          <w:sz w:val="22"/>
          <w:szCs w:val="22"/>
        </w:rPr>
        <w:drawing>
          <wp:inline distT="0" distB="0" distL="0" distR="0" wp14:anchorId="5857F0D7" wp14:editId="40BF50B5">
            <wp:extent cx="2009313" cy="2015837"/>
            <wp:effectExtent l="19050" t="0" r="0" b="0"/>
            <wp:docPr id="4"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5" cstate="print"/>
                    <a:stretch>
                      <a:fillRect/>
                    </a:stretch>
                  </pic:blipFill>
                  <pic:spPr bwMode="auto">
                    <a:xfrm>
                      <a:off x="0" y="0"/>
                      <a:ext cx="2010225" cy="2016752"/>
                    </a:xfrm>
                    <a:prstGeom prst="rect">
                      <a:avLst/>
                    </a:prstGeom>
                    <a:noFill/>
                    <a:ln w="9525">
                      <a:noFill/>
                      <a:miter lim="800000"/>
                      <a:headEnd/>
                      <a:tailEnd/>
                    </a:ln>
                  </pic:spPr>
                </pic:pic>
              </a:graphicData>
            </a:graphic>
          </wp:inline>
        </w:drawing>
      </w:r>
      <w:r w:rsidR="009209CA" w:rsidRPr="0014687D">
        <w:rPr>
          <w:rFonts w:asciiTheme="minorHAnsi" w:hAnsiTheme="minorHAnsi"/>
          <w:b/>
          <w:noProof/>
          <w:sz w:val="22"/>
          <w:szCs w:val="22"/>
        </w:rPr>
        <w:drawing>
          <wp:inline distT="0" distB="0" distL="0" distR="0" wp14:anchorId="10EE6B87" wp14:editId="259FD610">
            <wp:extent cx="1989859" cy="2014086"/>
            <wp:effectExtent l="19050" t="0" r="0" b="0"/>
            <wp:docPr id="5"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6" cstate="print"/>
                    <a:stretch>
                      <a:fillRect/>
                    </a:stretch>
                  </pic:blipFill>
                  <pic:spPr bwMode="auto">
                    <a:xfrm>
                      <a:off x="0" y="0"/>
                      <a:ext cx="1995618" cy="2019915"/>
                    </a:xfrm>
                    <a:prstGeom prst="rect">
                      <a:avLst/>
                    </a:prstGeom>
                    <a:noFill/>
                    <a:ln w="9525">
                      <a:noFill/>
                      <a:miter lim="800000"/>
                      <a:headEnd/>
                      <a:tailEnd/>
                    </a:ln>
                  </pic:spPr>
                </pic:pic>
              </a:graphicData>
            </a:graphic>
          </wp:inline>
        </w:drawing>
      </w:r>
      <w:r w:rsidR="009209CA" w:rsidRPr="0014687D">
        <w:rPr>
          <w:rFonts w:asciiTheme="minorHAnsi" w:hAnsiTheme="minorHAnsi"/>
          <w:b/>
          <w:noProof/>
          <w:sz w:val="22"/>
          <w:szCs w:val="22"/>
        </w:rPr>
        <w:drawing>
          <wp:inline distT="0" distB="0" distL="0" distR="0" wp14:anchorId="189575F4" wp14:editId="38DAD4DA">
            <wp:extent cx="1726622" cy="1488145"/>
            <wp:effectExtent l="19050" t="0" r="6928" b="0"/>
            <wp:docPr id="9"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7" cstate="print"/>
                    <a:stretch>
                      <a:fillRect/>
                    </a:stretch>
                  </pic:blipFill>
                  <pic:spPr bwMode="auto">
                    <a:xfrm>
                      <a:off x="0" y="0"/>
                      <a:ext cx="1730870" cy="1491806"/>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p>
    <w:p w14:paraId="0B4A4F78" w14:textId="22B598A8" w:rsidR="00F54055" w:rsidRPr="0014687D" w:rsidRDefault="00F54055" w:rsidP="00F54055">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31261F" w:rsidRPr="0014687D">
        <w:rPr>
          <w:rFonts w:asciiTheme="minorHAnsi" w:hAnsiTheme="minorHAnsi"/>
          <w:sz w:val="22"/>
          <w:szCs w:val="22"/>
        </w:rPr>
        <w:t xml:space="preserve">    </w:t>
      </w:r>
      <w:r w:rsidRPr="0014687D">
        <w:rPr>
          <w:rFonts w:asciiTheme="minorHAnsi" w:hAnsiTheme="minorHAnsi"/>
          <w:sz w:val="22"/>
          <w:szCs w:val="22"/>
        </w:rPr>
        <w:t xml:space="preserve">  P4                                      </w:t>
      </w:r>
      <w:r w:rsidR="0031261F" w:rsidRPr="0014687D">
        <w:rPr>
          <w:rFonts w:asciiTheme="minorHAnsi" w:hAnsiTheme="minorHAnsi"/>
          <w:sz w:val="22"/>
          <w:szCs w:val="22"/>
        </w:rPr>
        <w:t xml:space="preserve">       </w:t>
      </w:r>
      <w:r w:rsidRPr="0014687D">
        <w:rPr>
          <w:rFonts w:asciiTheme="minorHAnsi" w:hAnsiTheme="minorHAnsi"/>
          <w:sz w:val="22"/>
          <w:szCs w:val="22"/>
        </w:rPr>
        <w:t xml:space="preserve">  P5                                                   P6</w:t>
      </w:r>
    </w:p>
    <w:p w14:paraId="3CD752DC" w14:textId="77777777" w:rsidR="00F54055" w:rsidRPr="0014687D" w:rsidRDefault="00F54055" w:rsidP="00F54055">
      <w:pPr>
        <w:tabs>
          <w:tab w:val="left" w:pos="2700"/>
        </w:tabs>
        <w:jc w:val="both"/>
        <w:rPr>
          <w:rFonts w:asciiTheme="minorHAnsi" w:hAnsiTheme="minorHAnsi"/>
          <w:sz w:val="22"/>
          <w:szCs w:val="22"/>
        </w:rPr>
      </w:pPr>
      <w:r w:rsidRPr="0014687D">
        <w:rPr>
          <w:rFonts w:asciiTheme="minorHAnsi" w:hAnsiTheme="minorHAnsi"/>
          <w:sz w:val="22"/>
          <w:szCs w:val="22"/>
        </w:rPr>
        <w:t xml:space="preserve">P4 – Stained cove joint </w:t>
      </w:r>
      <w:r w:rsidR="00E318F2" w:rsidRPr="0014687D">
        <w:rPr>
          <w:rFonts w:asciiTheme="minorHAnsi" w:hAnsiTheme="minorHAnsi"/>
          <w:sz w:val="22"/>
          <w:szCs w:val="22"/>
        </w:rPr>
        <w:t xml:space="preserve">and accumulated sediment </w:t>
      </w:r>
      <w:r w:rsidRPr="0014687D">
        <w:rPr>
          <w:rFonts w:asciiTheme="minorHAnsi" w:hAnsiTheme="minorHAnsi"/>
          <w:sz w:val="22"/>
          <w:szCs w:val="22"/>
        </w:rPr>
        <w:t>from ground water infiltration</w:t>
      </w:r>
      <w:r w:rsidR="00E318F2" w:rsidRPr="0014687D">
        <w:rPr>
          <w:rFonts w:asciiTheme="minorHAnsi" w:hAnsiTheme="minorHAnsi"/>
          <w:sz w:val="22"/>
          <w:szCs w:val="22"/>
        </w:rPr>
        <w:t xml:space="preserve">.  Also note </w:t>
      </w:r>
      <w:r w:rsidRPr="0014687D">
        <w:rPr>
          <w:rFonts w:asciiTheme="minorHAnsi" w:hAnsiTheme="minorHAnsi"/>
          <w:sz w:val="22"/>
          <w:szCs w:val="22"/>
        </w:rPr>
        <w:t xml:space="preserve">badly deteriorated joints and finish at </w:t>
      </w:r>
      <w:r w:rsidR="00E318F2" w:rsidRPr="0014687D">
        <w:rPr>
          <w:rFonts w:asciiTheme="minorHAnsi" w:hAnsiTheme="minorHAnsi"/>
          <w:sz w:val="22"/>
          <w:szCs w:val="22"/>
        </w:rPr>
        <w:t xml:space="preserve">the stone </w:t>
      </w:r>
      <w:r w:rsidRPr="0014687D">
        <w:rPr>
          <w:rFonts w:asciiTheme="minorHAnsi" w:hAnsiTheme="minorHAnsi"/>
          <w:sz w:val="22"/>
          <w:szCs w:val="22"/>
        </w:rPr>
        <w:t xml:space="preserve">foundation wall.  </w:t>
      </w:r>
    </w:p>
    <w:p w14:paraId="2B929877" w14:textId="7093E382" w:rsidR="00F54055" w:rsidRPr="0014687D" w:rsidRDefault="00F54055" w:rsidP="00F54055">
      <w:pPr>
        <w:tabs>
          <w:tab w:val="left" w:pos="2700"/>
        </w:tabs>
        <w:jc w:val="both"/>
        <w:rPr>
          <w:rFonts w:asciiTheme="minorHAnsi" w:hAnsiTheme="minorHAnsi"/>
          <w:sz w:val="22"/>
          <w:szCs w:val="22"/>
        </w:rPr>
      </w:pPr>
      <w:r w:rsidRPr="0014687D">
        <w:rPr>
          <w:rFonts w:asciiTheme="minorHAnsi" w:hAnsiTheme="minorHAnsi"/>
          <w:sz w:val="22"/>
          <w:szCs w:val="22"/>
        </w:rPr>
        <w:t xml:space="preserve">P5 – </w:t>
      </w:r>
      <w:r w:rsidR="00E318F2" w:rsidRPr="0014687D">
        <w:rPr>
          <w:rFonts w:asciiTheme="minorHAnsi" w:hAnsiTheme="minorHAnsi"/>
          <w:sz w:val="22"/>
          <w:szCs w:val="22"/>
        </w:rPr>
        <w:t>Rotted bottom of wood panels and open sump pump.  N</w:t>
      </w:r>
      <w:r w:rsidRPr="0014687D">
        <w:rPr>
          <w:rFonts w:asciiTheme="minorHAnsi" w:hAnsiTheme="minorHAnsi"/>
          <w:sz w:val="22"/>
          <w:szCs w:val="22"/>
        </w:rPr>
        <w:t xml:space="preserve">ote </w:t>
      </w:r>
      <w:r w:rsidR="00E318F2" w:rsidRPr="0014687D">
        <w:rPr>
          <w:rFonts w:asciiTheme="minorHAnsi" w:hAnsiTheme="minorHAnsi"/>
          <w:sz w:val="22"/>
          <w:szCs w:val="22"/>
        </w:rPr>
        <w:t>approx</w:t>
      </w:r>
      <w:r w:rsidR="003E0A5F" w:rsidRPr="0014687D">
        <w:rPr>
          <w:rFonts w:asciiTheme="minorHAnsi" w:hAnsiTheme="minorHAnsi"/>
          <w:sz w:val="22"/>
          <w:szCs w:val="22"/>
        </w:rPr>
        <w:t>imate</w:t>
      </w:r>
      <w:r w:rsidR="00E318F2" w:rsidRPr="0014687D">
        <w:rPr>
          <w:rFonts w:asciiTheme="minorHAnsi" w:hAnsiTheme="minorHAnsi"/>
          <w:sz w:val="22"/>
          <w:szCs w:val="22"/>
        </w:rPr>
        <w:t xml:space="preserve"> 6”</w:t>
      </w:r>
      <w:r w:rsidR="006746A8" w:rsidRPr="0014687D">
        <w:rPr>
          <w:rFonts w:asciiTheme="minorHAnsi" w:hAnsiTheme="minorHAnsi"/>
          <w:sz w:val="22"/>
          <w:szCs w:val="22"/>
        </w:rPr>
        <w:t>+</w:t>
      </w:r>
      <w:r w:rsidR="00E318F2" w:rsidRPr="0014687D">
        <w:rPr>
          <w:rFonts w:asciiTheme="minorHAnsi" w:hAnsiTheme="minorHAnsi"/>
          <w:sz w:val="22"/>
          <w:szCs w:val="22"/>
        </w:rPr>
        <w:t xml:space="preserve"> depth of the water </w:t>
      </w:r>
      <w:r w:rsidR="00E318F2" w:rsidRPr="0014687D">
        <w:rPr>
          <w:rFonts w:asciiTheme="minorHAnsi" w:hAnsiTheme="minorHAnsi"/>
          <w:sz w:val="22"/>
          <w:szCs w:val="22"/>
        </w:rPr>
        <w:lastRenderedPageBreak/>
        <w:t>mark on panel.</w:t>
      </w:r>
    </w:p>
    <w:p w14:paraId="31EFDF34" w14:textId="77777777" w:rsidR="00F54055" w:rsidRPr="0014687D" w:rsidRDefault="00F54055" w:rsidP="00F54055">
      <w:pPr>
        <w:tabs>
          <w:tab w:val="left" w:pos="2700"/>
        </w:tabs>
        <w:jc w:val="both"/>
        <w:rPr>
          <w:rFonts w:asciiTheme="minorHAnsi" w:hAnsiTheme="minorHAnsi"/>
          <w:sz w:val="22"/>
          <w:szCs w:val="22"/>
        </w:rPr>
      </w:pPr>
      <w:r w:rsidRPr="0014687D">
        <w:rPr>
          <w:rFonts w:asciiTheme="minorHAnsi" w:hAnsiTheme="minorHAnsi"/>
          <w:sz w:val="22"/>
          <w:szCs w:val="22"/>
        </w:rPr>
        <w:t xml:space="preserve">P6 – </w:t>
      </w:r>
      <w:r w:rsidR="00E318F2" w:rsidRPr="0014687D">
        <w:rPr>
          <w:rFonts w:asciiTheme="minorHAnsi" w:hAnsiTheme="minorHAnsi"/>
          <w:sz w:val="22"/>
          <w:szCs w:val="22"/>
        </w:rPr>
        <w:t>Thick accumulated sediment and rusted bottom of water heater.</w:t>
      </w:r>
    </w:p>
    <w:p w14:paraId="5A529CCA" w14:textId="77777777" w:rsidR="00512824" w:rsidRPr="0014687D" w:rsidRDefault="00512824" w:rsidP="00F54055">
      <w:pPr>
        <w:tabs>
          <w:tab w:val="left" w:pos="2700"/>
        </w:tabs>
        <w:jc w:val="both"/>
        <w:rPr>
          <w:rFonts w:asciiTheme="minorHAnsi" w:hAnsiTheme="minorHAnsi"/>
          <w:sz w:val="22"/>
          <w:szCs w:val="22"/>
        </w:rPr>
      </w:pPr>
    </w:p>
    <w:p w14:paraId="2E55D57D" w14:textId="77777777" w:rsidR="00512824" w:rsidRPr="0014687D" w:rsidRDefault="00512824" w:rsidP="000760F2">
      <w:pPr>
        <w:tabs>
          <w:tab w:val="left" w:pos="2700"/>
        </w:tabs>
        <w:rPr>
          <w:rFonts w:asciiTheme="minorHAnsi" w:hAnsiTheme="minorHAnsi"/>
          <w:b/>
          <w:sz w:val="22"/>
          <w:szCs w:val="22"/>
        </w:rPr>
      </w:pPr>
      <w:r w:rsidRPr="0014687D">
        <w:rPr>
          <w:rFonts w:asciiTheme="minorHAnsi" w:hAnsiTheme="minorHAnsi"/>
          <w:b/>
          <w:noProof/>
          <w:sz w:val="22"/>
          <w:szCs w:val="22"/>
        </w:rPr>
        <w:drawing>
          <wp:inline distT="0" distB="0" distL="0" distR="0" wp14:anchorId="3E07369D" wp14:editId="35C6F762">
            <wp:extent cx="1913658" cy="2043545"/>
            <wp:effectExtent l="19050" t="0" r="0" b="0"/>
            <wp:docPr id="11"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8" cstate="print"/>
                    <a:stretch>
                      <a:fillRect/>
                    </a:stretch>
                  </pic:blipFill>
                  <pic:spPr bwMode="auto">
                    <a:xfrm>
                      <a:off x="0" y="0"/>
                      <a:ext cx="1911459" cy="2041197"/>
                    </a:xfrm>
                    <a:prstGeom prst="rect">
                      <a:avLst/>
                    </a:prstGeom>
                    <a:noFill/>
                    <a:ln w="9525">
                      <a:noFill/>
                      <a:miter lim="800000"/>
                      <a:headEnd/>
                      <a:tailEnd/>
                    </a:ln>
                  </pic:spPr>
                </pic:pic>
              </a:graphicData>
            </a:graphic>
          </wp:inline>
        </w:drawing>
      </w:r>
      <w:r w:rsidR="00B019EE"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2D0D35FB" wp14:editId="6EDCADAE">
            <wp:extent cx="1825095" cy="2043545"/>
            <wp:effectExtent l="19050" t="0" r="3705" b="0"/>
            <wp:docPr id="12"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29" cstate="print"/>
                    <a:stretch>
                      <a:fillRect/>
                    </a:stretch>
                  </pic:blipFill>
                  <pic:spPr bwMode="auto">
                    <a:xfrm>
                      <a:off x="0" y="0"/>
                      <a:ext cx="1828584" cy="2047452"/>
                    </a:xfrm>
                    <a:prstGeom prst="rect">
                      <a:avLst/>
                    </a:prstGeom>
                    <a:noFill/>
                    <a:ln w="9525">
                      <a:noFill/>
                      <a:miter lim="800000"/>
                      <a:headEnd/>
                      <a:tailEnd/>
                    </a:ln>
                  </pic:spPr>
                </pic:pic>
              </a:graphicData>
            </a:graphic>
          </wp:inline>
        </w:drawing>
      </w:r>
      <w:r w:rsidR="000760F2" w:rsidRPr="0014687D">
        <w:rPr>
          <w:rFonts w:asciiTheme="minorHAnsi" w:hAnsiTheme="minorHAnsi"/>
          <w:b/>
          <w:sz w:val="22"/>
          <w:szCs w:val="22"/>
        </w:rPr>
        <w:t xml:space="preserve">   </w:t>
      </w:r>
      <w:r w:rsidR="000760F2" w:rsidRPr="0014687D">
        <w:rPr>
          <w:rFonts w:asciiTheme="minorHAnsi" w:hAnsiTheme="minorHAnsi"/>
          <w:b/>
          <w:noProof/>
          <w:sz w:val="22"/>
          <w:szCs w:val="22"/>
        </w:rPr>
        <w:drawing>
          <wp:inline distT="0" distB="0" distL="0" distR="0" wp14:anchorId="22FFE1B3" wp14:editId="4D8262AC">
            <wp:extent cx="1870824" cy="2043545"/>
            <wp:effectExtent l="19050" t="0" r="0" b="0"/>
            <wp:docPr id="62"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0" cstate="print"/>
                    <a:stretch>
                      <a:fillRect/>
                    </a:stretch>
                  </pic:blipFill>
                  <pic:spPr bwMode="auto">
                    <a:xfrm>
                      <a:off x="0" y="0"/>
                      <a:ext cx="1874401" cy="2047452"/>
                    </a:xfrm>
                    <a:prstGeom prst="rect">
                      <a:avLst/>
                    </a:prstGeom>
                    <a:noFill/>
                    <a:ln w="9525">
                      <a:noFill/>
                      <a:miter lim="800000"/>
                      <a:headEnd/>
                      <a:tailEnd/>
                    </a:ln>
                  </pic:spPr>
                </pic:pic>
              </a:graphicData>
            </a:graphic>
          </wp:inline>
        </w:drawing>
      </w:r>
    </w:p>
    <w:p w14:paraId="2DEBE9AA" w14:textId="24109AD1" w:rsidR="00B019EE" w:rsidRPr="0014687D" w:rsidRDefault="00F03BF2" w:rsidP="00512824">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B019EE" w:rsidRPr="0014687D">
        <w:rPr>
          <w:rFonts w:asciiTheme="minorHAnsi" w:hAnsiTheme="minorHAnsi"/>
          <w:sz w:val="22"/>
          <w:szCs w:val="22"/>
        </w:rPr>
        <w:t xml:space="preserve"> </w:t>
      </w:r>
      <w:r w:rsidR="0031261F" w:rsidRPr="0014687D">
        <w:rPr>
          <w:rFonts w:asciiTheme="minorHAnsi" w:hAnsiTheme="minorHAnsi"/>
          <w:sz w:val="22"/>
          <w:szCs w:val="22"/>
        </w:rPr>
        <w:t xml:space="preserve">  </w:t>
      </w:r>
      <w:r w:rsidR="00512824" w:rsidRPr="0014687D">
        <w:rPr>
          <w:rFonts w:asciiTheme="minorHAnsi" w:hAnsiTheme="minorHAnsi"/>
          <w:sz w:val="22"/>
          <w:szCs w:val="22"/>
        </w:rPr>
        <w:t xml:space="preserve">P7           </w:t>
      </w:r>
      <w:r w:rsidR="00AC1BB2">
        <w:rPr>
          <w:rFonts w:asciiTheme="minorHAnsi" w:hAnsiTheme="minorHAnsi"/>
          <w:sz w:val="22"/>
          <w:szCs w:val="22"/>
        </w:rPr>
        <w:t xml:space="preserve">            </w:t>
      </w:r>
      <w:r w:rsidR="00512824" w:rsidRPr="0014687D">
        <w:rPr>
          <w:rFonts w:asciiTheme="minorHAnsi" w:hAnsiTheme="minorHAnsi"/>
          <w:sz w:val="22"/>
          <w:szCs w:val="22"/>
        </w:rPr>
        <w:t xml:space="preserve">                 </w:t>
      </w:r>
      <w:r w:rsidR="00B019EE" w:rsidRPr="0014687D">
        <w:rPr>
          <w:rFonts w:asciiTheme="minorHAnsi" w:hAnsiTheme="minorHAnsi"/>
          <w:sz w:val="22"/>
          <w:szCs w:val="22"/>
        </w:rPr>
        <w:t xml:space="preserve">        </w:t>
      </w:r>
      <w:r w:rsidR="00512824" w:rsidRPr="0014687D">
        <w:rPr>
          <w:rFonts w:asciiTheme="minorHAnsi" w:hAnsiTheme="minorHAnsi"/>
          <w:sz w:val="22"/>
          <w:szCs w:val="22"/>
        </w:rPr>
        <w:t xml:space="preserve">P8               </w:t>
      </w:r>
      <w:r w:rsidRPr="0014687D">
        <w:rPr>
          <w:rFonts w:asciiTheme="minorHAnsi" w:hAnsiTheme="minorHAnsi"/>
          <w:sz w:val="22"/>
          <w:szCs w:val="22"/>
        </w:rPr>
        <w:t xml:space="preserve">              </w:t>
      </w:r>
      <w:r w:rsidR="00AC1BB2">
        <w:rPr>
          <w:rFonts w:asciiTheme="minorHAnsi" w:hAnsiTheme="minorHAnsi"/>
          <w:sz w:val="22"/>
          <w:szCs w:val="22"/>
        </w:rPr>
        <w:t xml:space="preserve">                        </w:t>
      </w:r>
      <w:r w:rsidRPr="0014687D">
        <w:rPr>
          <w:rFonts w:asciiTheme="minorHAnsi" w:hAnsiTheme="minorHAnsi"/>
          <w:sz w:val="22"/>
          <w:szCs w:val="22"/>
        </w:rPr>
        <w:t>P9</w:t>
      </w:r>
      <w:r w:rsidR="00512824" w:rsidRPr="0014687D">
        <w:rPr>
          <w:rFonts w:asciiTheme="minorHAnsi" w:hAnsiTheme="minorHAnsi"/>
          <w:sz w:val="22"/>
          <w:szCs w:val="22"/>
        </w:rPr>
        <w:t xml:space="preserve">                                                    </w:t>
      </w:r>
    </w:p>
    <w:p w14:paraId="4E6FDCA6" w14:textId="77777777" w:rsidR="00512824" w:rsidRPr="0014687D" w:rsidRDefault="00512824" w:rsidP="00512824">
      <w:pPr>
        <w:tabs>
          <w:tab w:val="left" w:pos="2700"/>
        </w:tabs>
        <w:jc w:val="both"/>
        <w:rPr>
          <w:rFonts w:asciiTheme="minorHAnsi" w:hAnsiTheme="minorHAnsi"/>
          <w:sz w:val="22"/>
          <w:szCs w:val="22"/>
        </w:rPr>
      </w:pPr>
      <w:r w:rsidRPr="0014687D">
        <w:rPr>
          <w:rFonts w:asciiTheme="minorHAnsi" w:hAnsiTheme="minorHAnsi"/>
          <w:sz w:val="22"/>
          <w:szCs w:val="22"/>
        </w:rPr>
        <w:t>P</w:t>
      </w:r>
      <w:r w:rsidR="00F65E4C" w:rsidRPr="0014687D">
        <w:rPr>
          <w:rFonts w:asciiTheme="minorHAnsi" w:hAnsiTheme="minorHAnsi"/>
          <w:sz w:val="22"/>
          <w:szCs w:val="22"/>
        </w:rPr>
        <w:t>7</w:t>
      </w:r>
      <w:r w:rsidRPr="0014687D">
        <w:rPr>
          <w:rFonts w:asciiTheme="minorHAnsi" w:hAnsiTheme="minorHAnsi"/>
          <w:sz w:val="22"/>
          <w:szCs w:val="22"/>
        </w:rPr>
        <w:t xml:space="preserve"> – </w:t>
      </w:r>
      <w:r w:rsidR="00B019EE" w:rsidRPr="0014687D">
        <w:rPr>
          <w:rFonts w:asciiTheme="minorHAnsi" w:hAnsiTheme="minorHAnsi"/>
          <w:sz w:val="22"/>
          <w:szCs w:val="22"/>
        </w:rPr>
        <w:t>Example of both grou</w:t>
      </w:r>
      <w:r w:rsidRPr="0014687D">
        <w:rPr>
          <w:rFonts w:asciiTheme="minorHAnsi" w:hAnsiTheme="minorHAnsi"/>
          <w:sz w:val="22"/>
          <w:szCs w:val="22"/>
        </w:rPr>
        <w:t>nd water infiltration</w:t>
      </w:r>
      <w:r w:rsidR="00B019EE" w:rsidRPr="0014687D">
        <w:rPr>
          <w:rFonts w:asciiTheme="minorHAnsi" w:hAnsiTheme="minorHAnsi"/>
          <w:sz w:val="22"/>
          <w:szCs w:val="22"/>
        </w:rPr>
        <w:t xml:space="preserve"> at lower wall and seepage at upper wall at windows and corners</w:t>
      </w:r>
      <w:r w:rsidRPr="0014687D">
        <w:rPr>
          <w:rFonts w:asciiTheme="minorHAnsi" w:hAnsiTheme="minorHAnsi"/>
          <w:sz w:val="22"/>
          <w:szCs w:val="22"/>
        </w:rPr>
        <w:t xml:space="preserve">.  </w:t>
      </w:r>
    </w:p>
    <w:p w14:paraId="3470A77E" w14:textId="77777777" w:rsidR="00512824" w:rsidRPr="0014687D" w:rsidRDefault="00512824" w:rsidP="00512824">
      <w:pPr>
        <w:tabs>
          <w:tab w:val="left" w:pos="2700"/>
        </w:tabs>
        <w:jc w:val="both"/>
        <w:rPr>
          <w:rFonts w:asciiTheme="minorHAnsi" w:hAnsiTheme="minorHAnsi"/>
          <w:sz w:val="22"/>
          <w:szCs w:val="22"/>
        </w:rPr>
      </w:pPr>
      <w:r w:rsidRPr="0014687D">
        <w:rPr>
          <w:rFonts w:asciiTheme="minorHAnsi" w:hAnsiTheme="minorHAnsi"/>
          <w:sz w:val="22"/>
          <w:szCs w:val="22"/>
        </w:rPr>
        <w:t>P</w:t>
      </w:r>
      <w:r w:rsidR="00F65E4C" w:rsidRPr="0014687D">
        <w:rPr>
          <w:rFonts w:asciiTheme="minorHAnsi" w:hAnsiTheme="minorHAnsi"/>
          <w:sz w:val="22"/>
          <w:szCs w:val="22"/>
        </w:rPr>
        <w:t>8</w:t>
      </w:r>
      <w:r w:rsidRPr="0014687D">
        <w:rPr>
          <w:rFonts w:asciiTheme="minorHAnsi" w:hAnsiTheme="minorHAnsi"/>
          <w:sz w:val="22"/>
          <w:szCs w:val="22"/>
        </w:rPr>
        <w:t xml:space="preserve"> – </w:t>
      </w:r>
      <w:r w:rsidR="002071A6" w:rsidRPr="0014687D">
        <w:rPr>
          <w:rFonts w:asciiTheme="minorHAnsi" w:hAnsiTheme="minorHAnsi"/>
          <w:sz w:val="22"/>
          <w:szCs w:val="22"/>
        </w:rPr>
        <w:t>Stains, accumulated sediment, r</w:t>
      </w:r>
      <w:r w:rsidRPr="0014687D">
        <w:rPr>
          <w:rFonts w:asciiTheme="minorHAnsi" w:hAnsiTheme="minorHAnsi"/>
          <w:sz w:val="22"/>
          <w:szCs w:val="22"/>
        </w:rPr>
        <w:t>otted bottom of wood panels and open sump p</w:t>
      </w:r>
      <w:r w:rsidR="002071A6" w:rsidRPr="0014687D">
        <w:rPr>
          <w:rFonts w:asciiTheme="minorHAnsi" w:hAnsiTheme="minorHAnsi"/>
          <w:sz w:val="22"/>
          <w:szCs w:val="22"/>
        </w:rPr>
        <w:t>it.</w:t>
      </w:r>
    </w:p>
    <w:p w14:paraId="60D668C9" w14:textId="77777777" w:rsidR="00F03BF2" w:rsidRPr="0014687D" w:rsidRDefault="00F03BF2" w:rsidP="00512824">
      <w:pPr>
        <w:tabs>
          <w:tab w:val="left" w:pos="2700"/>
        </w:tabs>
        <w:jc w:val="both"/>
        <w:rPr>
          <w:rFonts w:asciiTheme="minorHAnsi" w:hAnsiTheme="minorHAnsi"/>
          <w:sz w:val="22"/>
          <w:szCs w:val="22"/>
        </w:rPr>
      </w:pPr>
      <w:r w:rsidRPr="0014687D">
        <w:rPr>
          <w:rFonts w:asciiTheme="minorHAnsi" w:hAnsiTheme="minorHAnsi"/>
          <w:sz w:val="22"/>
          <w:szCs w:val="22"/>
        </w:rPr>
        <w:t xml:space="preserve">P9 – Consistent wet cove and bottom of the wall (“wet” ring).  </w:t>
      </w:r>
      <w:r w:rsidR="004A5E62" w:rsidRPr="0014687D">
        <w:rPr>
          <w:rFonts w:asciiTheme="minorHAnsi" w:hAnsiTheme="minorHAnsi"/>
          <w:sz w:val="22"/>
          <w:szCs w:val="22"/>
        </w:rPr>
        <w:t>P9 was taken at a di</w:t>
      </w:r>
      <w:r w:rsidRPr="0014687D">
        <w:rPr>
          <w:rFonts w:asciiTheme="minorHAnsi" w:hAnsiTheme="minorHAnsi"/>
          <w:sz w:val="22"/>
          <w:szCs w:val="22"/>
        </w:rPr>
        <w:t xml:space="preserve">fferent </w:t>
      </w:r>
      <w:r w:rsidR="004A5E62" w:rsidRPr="0014687D">
        <w:rPr>
          <w:rFonts w:asciiTheme="minorHAnsi" w:hAnsiTheme="minorHAnsi"/>
          <w:sz w:val="22"/>
          <w:szCs w:val="22"/>
        </w:rPr>
        <w:t>property than other two</w:t>
      </w:r>
      <w:r w:rsidRPr="0014687D">
        <w:rPr>
          <w:rFonts w:asciiTheme="minorHAnsi" w:hAnsiTheme="minorHAnsi"/>
          <w:sz w:val="22"/>
          <w:szCs w:val="22"/>
        </w:rPr>
        <w:t>.</w:t>
      </w:r>
    </w:p>
    <w:p w14:paraId="1C7EC2F6" w14:textId="77777777" w:rsidR="00F03BF2" w:rsidRPr="0014687D" w:rsidRDefault="00F03BF2" w:rsidP="00512824">
      <w:pPr>
        <w:tabs>
          <w:tab w:val="left" w:pos="2700"/>
        </w:tabs>
        <w:jc w:val="both"/>
        <w:rPr>
          <w:rFonts w:asciiTheme="minorHAnsi" w:hAnsiTheme="minorHAnsi"/>
          <w:sz w:val="22"/>
          <w:szCs w:val="22"/>
        </w:rPr>
      </w:pPr>
    </w:p>
    <w:p w14:paraId="460A05F9" w14:textId="77777777" w:rsidR="00F03BF2" w:rsidRPr="0014687D" w:rsidRDefault="00CD19A4" w:rsidP="00CD19A4">
      <w:pPr>
        <w:tabs>
          <w:tab w:val="left" w:pos="2700"/>
        </w:tabs>
        <w:rPr>
          <w:rFonts w:asciiTheme="minorHAnsi" w:hAnsiTheme="minorHAnsi"/>
          <w:b/>
          <w:sz w:val="22"/>
          <w:szCs w:val="22"/>
        </w:rPr>
      </w:pPr>
      <w:r w:rsidRPr="0014687D">
        <w:rPr>
          <w:rFonts w:asciiTheme="minorHAnsi" w:hAnsiTheme="minorHAnsi"/>
          <w:b/>
          <w:sz w:val="22"/>
          <w:szCs w:val="22"/>
        </w:rPr>
        <w:t xml:space="preserve">      </w:t>
      </w:r>
      <w:r w:rsidR="00F03BF2" w:rsidRPr="0014687D">
        <w:rPr>
          <w:rFonts w:asciiTheme="minorHAnsi" w:hAnsiTheme="minorHAnsi"/>
          <w:b/>
          <w:noProof/>
          <w:sz w:val="22"/>
          <w:szCs w:val="22"/>
        </w:rPr>
        <w:drawing>
          <wp:inline distT="0" distB="0" distL="0" distR="0" wp14:anchorId="1E1047BD" wp14:editId="719CDCAC">
            <wp:extent cx="2618913" cy="1939636"/>
            <wp:effectExtent l="19050" t="0" r="0" b="0"/>
            <wp:docPr id="63"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1" cstate="print"/>
                    <a:stretch>
                      <a:fillRect/>
                    </a:stretch>
                  </pic:blipFill>
                  <pic:spPr bwMode="auto">
                    <a:xfrm>
                      <a:off x="0" y="0"/>
                      <a:ext cx="2621453" cy="1941517"/>
                    </a:xfrm>
                    <a:prstGeom prst="rect">
                      <a:avLst/>
                    </a:prstGeom>
                    <a:noFill/>
                    <a:ln w="9525">
                      <a:noFill/>
                      <a:miter lim="800000"/>
                      <a:headEnd/>
                      <a:tailEnd/>
                    </a:ln>
                  </pic:spPr>
                </pic:pic>
              </a:graphicData>
            </a:graphic>
          </wp:inline>
        </w:drawing>
      </w:r>
      <w:r w:rsidR="00F03BF2" w:rsidRPr="0014687D">
        <w:rPr>
          <w:rFonts w:asciiTheme="minorHAnsi" w:hAnsiTheme="minorHAnsi"/>
          <w:b/>
          <w:sz w:val="22"/>
          <w:szCs w:val="22"/>
        </w:rPr>
        <w:t xml:space="preserve">   </w:t>
      </w:r>
      <w:r w:rsidR="00F03BF2" w:rsidRPr="0014687D">
        <w:rPr>
          <w:rFonts w:asciiTheme="minorHAnsi" w:hAnsiTheme="minorHAnsi"/>
          <w:b/>
          <w:noProof/>
          <w:sz w:val="22"/>
          <w:szCs w:val="22"/>
        </w:rPr>
        <w:drawing>
          <wp:inline distT="0" distB="0" distL="0" distR="0" wp14:anchorId="29CAA979" wp14:editId="5ED44B84">
            <wp:extent cx="2661802" cy="1939636"/>
            <wp:effectExtent l="19050" t="0" r="5198" b="0"/>
            <wp:docPr id="64"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2" cstate="print"/>
                    <a:stretch>
                      <a:fillRect/>
                    </a:stretch>
                  </pic:blipFill>
                  <pic:spPr bwMode="auto">
                    <a:xfrm>
                      <a:off x="0" y="0"/>
                      <a:ext cx="2661804" cy="1939637"/>
                    </a:xfrm>
                    <a:prstGeom prst="rect">
                      <a:avLst/>
                    </a:prstGeom>
                    <a:noFill/>
                    <a:ln w="9525">
                      <a:noFill/>
                      <a:miter lim="800000"/>
                      <a:headEnd/>
                      <a:tailEnd/>
                    </a:ln>
                  </pic:spPr>
                </pic:pic>
              </a:graphicData>
            </a:graphic>
          </wp:inline>
        </w:drawing>
      </w:r>
      <w:r w:rsidR="00F03BF2" w:rsidRPr="0014687D">
        <w:rPr>
          <w:rFonts w:asciiTheme="minorHAnsi" w:hAnsiTheme="minorHAnsi"/>
          <w:b/>
          <w:sz w:val="22"/>
          <w:szCs w:val="22"/>
        </w:rPr>
        <w:t xml:space="preserve">   </w:t>
      </w:r>
    </w:p>
    <w:p w14:paraId="0993FA8D" w14:textId="42A361AB" w:rsidR="00F03BF2" w:rsidRPr="0014687D" w:rsidRDefault="00F03BF2" w:rsidP="00F03BF2">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AC1BB2">
        <w:rPr>
          <w:rFonts w:asciiTheme="minorHAnsi" w:hAnsiTheme="minorHAnsi"/>
          <w:sz w:val="22"/>
          <w:szCs w:val="22"/>
        </w:rPr>
        <w:t xml:space="preserve">             </w:t>
      </w:r>
      <w:r w:rsidR="0031261F" w:rsidRPr="0014687D">
        <w:rPr>
          <w:rFonts w:asciiTheme="minorHAnsi" w:hAnsiTheme="minorHAnsi"/>
          <w:sz w:val="22"/>
          <w:szCs w:val="22"/>
        </w:rPr>
        <w:t xml:space="preserve"> </w:t>
      </w:r>
      <w:r w:rsidRPr="0014687D">
        <w:rPr>
          <w:rFonts w:asciiTheme="minorHAnsi" w:hAnsiTheme="minorHAnsi"/>
          <w:sz w:val="22"/>
          <w:szCs w:val="22"/>
        </w:rPr>
        <w:t xml:space="preserve"> P10                                                                   </w:t>
      </w:r>
      <w:r w:rsidR="00AC1BB2">
        <w:rPr>
          <w:rFonts w:asciiTheme="minorHAnsi" w:hAnsiTheme="minorHAnsi"/>
          <w:sz w:val="22"/>
          <w:szCs w:val="22"/>
        </w:rPr>
        <w:t xml:space="preserve">        </w:t>
      </w:r>
      <w:r w:rsidRPr="0014687D">
        <w:rPr>
          <w:rFonts w:asciiTheme="minorHAnsi" w:hAnsiTheme="minorHAnsi"/>
          <w:sz w:val="22"/>
          <w:szCs w:val="22"/>
        </w:rPr>
        <w:t xml:space="preserve">P11                                                                                                                </w:t>
      </w:r>
    </w:p>
    <w:p w14:paraId="0CFFA594" w14:textId="77777777" w:rsidR="00F03BF2" w:rsidRPr="0014687D" w:rsidRDefault="00F03BF2" w:rsidP="00F03BF2">
      <w:pPr>
        <w:tabs>
          <w:tab w:val="left" w:pos="2700"/>
        </w:tabs>
        <w:jc w:val="both"/>
        <w:rPr>
          <w:rFonts w:asciiTheme="minorHAnsi" w:hAnsiTheme="minorHAnsi"/>
          <w:sz w:val="22"/>
          <w:szCs w:val="22"/>
        </w:rPr>
      </w:pPr>
      <w:r w:rsidRPr="0014687D">
        <w:rPr>
          <w:rFonts w:asciiTheme="minorHAnsi" w:hAnsiTheme="minorHAnsi"/>
          <w:sz w:val="22"/>
          <w:szCs w:val="22"/>
        </w:rPr>
        <w:t>P10 – Example of ground water infiltration at wet cove</w:t>
      </w:r>
      <w:r w:rsidR="00A75BBF" w:rsidRPr="0014687D">
        <w:rPr>
          <w:rFonts w:asciiTheme="minorHAnsi" w:hAnsiTheme="minorHAnsi"/>
          <w:sz w:val="22"/>
          <w:szCs w:val="22"/>
        </w:rPr>
        <w:t>, floor stain,</w:t>
      </w:r>
      <w:r w:rsidRPr="0014687D">
        <w:rPr>
          <w:rFonts w:asciiTheme="minorHAnsi" w:hAnsiTheme="minorHAnsi"/>
          <w:sz w:val="22"/>
          <w:szCs w:val="22"/>
        </w:rPr>
        <w:t xml:space="preserve"> seepage and the formation of mold at walls.  </w:t>
      </w:r>
    </w:p>
    <w:p w14:paraId="467FD4A4" w14:textId="77777777" w:rsidR="00F03BF2" w:rsidRPr="0014687D" w:rsidRDefault="00F03BF2" w:rsidP="00F03BF2">
      <w:pPr>
        <w:tabs>
          <w:tab w:val="left" w:pos="2700"/>
        </w:tabs>
        <w:jc w:val="both"/>
        <w:rPr>
          <w:rFonts w:asciiTheme="minorHAnsi" w:hAnsiTheme="minorHAnsi"/>
          <w:sz w:val="22"/>
          <w:szCs w:val="22"/>
        </w:rPr>
      </w:pPr>
      <w:r w:rsidRPr="0014687D">
        <w:rPr>
          <w:rFonts w:asciiTheme="minorHAnsi" w:hAnsiTheme="minorHAnsi"/>
          <w:sz w:val="22"/>
          <w:szCs w:val="22"/>
        </w:rPr>
        <w:t>P11 – Stained, damp, and rotted bottom of wood with formation of mold at drywall</w:t>
      </w:r>
      <w:r w:rsidR="004A5E62" w:rsidRPr="0014687D">
        <w:rPr>
          <w:rFonts w:asciiTheme="minorHAnsi" w:hAnsiTheme="minorHAnsi"/>
          <w:sz w:val="22"/>
          <w:szCs w:val="22"/>
        </w:rPr>
        <w:t xml:space="preserve"> at furred out exterior wall</w:t>
      </w:r>
      <w:r w:rsidRPr="0014687D">
        <w:rPr>
          <w:rFonts w:asciiTheme="minorHAnsi" w:hAnsiTheme="minorHAnsi"/>
          <w:sz w:val="22"/>
          <w:szCs w:val="22"/>
        </w:rPr>
        <w:t>.</w:t>
      </w:r>
    </w:p>
    <w:p w14:paraId="310D620F" w14:textId="77777777" w:rsidR="002B41A1" w:rsidRPr="0014687D" w:rsidRDefault="002B41A1" w:rsidP="00F03BF2">
      <w:pPr>
        <w:tabs>
          <w:tab w:val="left" w:pos="2700"/>
        </w:tabs>
        <w:jc w:val="both"/>
        <w:rPr>
          <w:rFonts w:asciiTheme="minorHAnsi" w:hAnsiTheme="minorHAnsi"/>
          <w:sz w:val="22"/>
          <w:szCs w:val="22"/>
        </w:rPr>
      </w:pPr>
    </w:p>
    <w:p w14:paraId="6977A20D" w14:textId="77777777" w:rsidR="004A5E62" w:rsidRPr="0014687D" w:rsidRDefault="002B41A1" w:rsidP="002B41A1">
      <w:pPr>
        <w:tabs>
          <w:tab w:val="left" w:pos="2700"/>
        </w:tabs>
        <w:rPr>
          <w:rFonts w:asciiTheme="minorHAnsi" w:hAnsiTheme="minorHAnsi"/>
          <w:b/>
          <w:sz w:val="22"/>
          <w:szCs w:val="22"/>
        </w:rPr>
      </w:pPr>
      <w:r w:rsidRPr="0014687D">
        <w:rPr>
          <w:rFonts w:asciiTheme="minorHAnsi" w:hAnsiTheme="minorHAnsi"/>
          <w:b/>
          <w:sz w:val="22"/>
          <w:szCs w:val="22"/>
        </w:rPr>
        <w:lastRenderedPageBreak/>
        <w:t xml:space="preserve">     </w:t>
      </w:r>
      <w:r w:rsidR="004A5E62" w:rsidRPr="0014687D">
        <w:rPr>
          <w:rFonts w:asciiTheme="minorHAnsi" w:hAnsiTheme="minorHAnsi"/>
          <w:b/>
          <w:noProof/>
          <w:sz w:val="22"/>
          <w:szCs w:val="22"/>
        </w:rPr>
        <w:drawing>
          <wp:inline distT="0" distB="0" distL="0" distR="0" wp14:anchorId="1161E883" wp14:editId="7421B018">
            <wp:extent cx="2623993" cy="1891145"/>
            <wp:effectExtent l="19050" t="0" r="4907" b="0"/>
            <wp:docPr id="66"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3" cstate="print"/>
                    <a:stretch>
                      <a:fillRect/>
                    </a:stretch>
                  </pic:blipFill>
                  <pic:spPr bwMode="auto">
                    <a:xfrm>
                      <a:off x="0" y="0"/>
                      <a:ext cx="2624795" cy="1891723"/>
                    </a:xfrm>
                    <a:prstGeom prst="rect">
                      <a:avLst/>
                    </a:prstGeom>
                    <a:noFill/>
                    <a:ln w="9525">
                      <a:noFill/>
                      <a:miter lim="800000"/>
                      <a:headEnd/>
                      <a:tailEnd/>
                    </a:ln>
                  </pic:spPr>
                </pic:pic>
              </a:graphicData>
            </a:graphic>
          </wp:inline>
        </w:drawing>
      </w:r>
      <w:r w:rsidR="004A5E62" w:rsidRPr="0014687D">
        <w:rPr>
          <w:rFonts w:asciiTheme="minorHAnsi" w:hAnsiTheme="minorHAnsi"/>
          <w:b/>
          <w:sz w:val="22"/>
          <w:szCs w:val="22"/>
        </w:rPr>
        <w:t xml:space="preserve">   </w:t>
      </w:r>
      <w:r w:rsidR="004A5E62" w:rsidRPr="0014687D">
        <w:rPr>
          <w:rFonts w:asciiTheme="minorHAnsi" w:hAnsiTheme="minorHAnsi"/>
          <w:b/>
          <w:noProof/>
          <w:sz w:val="22"/>
          <w:szCs w:val="22"/>
        </w:rPr>
        <w:drawing>
          <wp:inline distT="0" distB="0" distL="0" distR="0" wp14:anchorId="4B6D8600" wp14:editId="70C64FC4">
            <wp:extent cx="2726848" cy="1892410"/>
            <wp:effectExtent l="0" t="0" r="0" b="0"/>
            <wp:docPr id="67"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rotWithShape="1">
                    <a:blip r:embed="rId34" cstate="print"/>
                    <a:srcRect b="6299"/>
                    <a:stretch/>
                  </pic:blipFill>
                  <pic:spPr bwMode="auto">
                    <a:xfrm>
                      <a:off x="0" y="0"/>
                      <a:ext cx="2731077" cy="1895345"/>
                    </a:xfrm>
                    <a:prstGeom prst="rect">
                      <a:avLst/>
                    </a:prstGeom>
                    <a:noFill/>
                    <a:ln>
                      <a:noFill/>
                    </a:ln>
                    <a:extLst>
                      <a:ext uri="{53640926-AAD7-44D8-BBD7-CCE9431645EC}">
                        <a14:shadowObscured xmlns:a14="http://schemas.microsoft.com/office/drawing/2010/main"/>
                      </a:ext>
                    </a:extLst>
                  </pic:spPr>
                </pic:pic>
              </a:graphicData>
            </a:graphic>
          </wp:inline>
        </w:drawing>
      </w:r>
      <w:r w:rsidR="004A5E62" w:rsidRPr="0014687D">
        <w:rPr>
          <w:rFonts w:asciiTheme="minorHAnsi" w:hAnsiTheme="minorHAnsi"/>
          <w:b/>
          <w:sz w:val="22"/>
          <w:szCs w:val="22"/>
        </w:rPr>
        <w:t xml:space="preserve">   </w:t>
      </w:r>
    </w:p>
    <w:p w14:paraId="2D90CD4D" w14:textId="46E3E88E" w:rsidR="004A5E62" w:rsidRPr="0014687D" w:rsidRDefault="004A5E62" w:rsidP="004A5E62">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751037" w:rsidRPr="0014687D">
        <w:rPr>
          <w:rFonts w:asciiTheme="minorHAnsi" w:hAnsiTheme="minorHAnsi"/>
          <w:sz w:val="22"/>
          <w:szCs w:val="22"/>
        </w:rPr>
        <w:t xml:space="preserve">                </w:t>
      </w:r>
      <w:r w:rsidRPr="0014687D">
        <w:rPr>
          <w:rFonts w:asciiTheme="minorHAnsi" w:hAnsiTheme="minorHAnsi"/>
          <w:sz w:val="22"/>
          <w:szCs w:val="22"/>
        </w:rPr>
        <w:t xml:space="preserve">  P1</w:t>
      </w:r>
      <w:r w:rsidR="0031261F" w:rsidRPr="0014687D">
        <w:rPr>
          <w:rFonts w:asciiTheme="minorHAnsi" w:hAnsiTheme="minorHAnsi"/>
          <w:sz w:val="22"/>
          <w:szCs w:val="22"/>
        </w:rPr>
        <w:t>2</w:t>
      </w:r>
      <w:r w:rsidRPr="0014687D">
        <w:rPr>
          <w:rFonts w:asciiTheme="minorHAnsi" w:hAnsiTheme="minorHAnsi"/>
          <w:sz w:val="22"/>
          <w:szCs w:val="22"/>
        </w:rPr>
        <w:t xml:space="preserve">                                                                   </w:t>
      </w:r>
      <w:r w:rsidR="009209CA">
        <w:rPr>
          <w:rFonts w:asciiTheme="minorHAnsi" w:hAnsiTheme="minorHAnsi"/>
          <w:sz w:val="22"/>
          <w:szCs w:val="22"/>
        </w:rPr>
        <w:t xml:space="preserve">            </w:t>
      </w:r>
      <w:r w:rsidR="00751037" w:rsidRPr="0014687D">
        <w:rPr>
          <w:rFonts w:asciiTheme="minorHAnsi" w:hAnsiTheme="minorHAnsi"/>
          <w:sz w:val="22"/>
          <w:szCs w:val="22"/>
        </w:rPr>
        <w:t xml:space="preserve"> </w:t>
      </w:r>
      <w:r w:rsidRPr="0014687D">
        <w:rPr>
          <w:rFonts w:asciiTheme="minorHAnsi" w:hAnsiTheme="minorHAnsi"/>
          <w:sz w:val="22"/>
          <w:szCs w:val="22"/>
        </w:rPr>
        <w:t xml:space="preserve"> P1</w:t>
      </w:r>
      <w:r w:rsidR="0031261F" w:rsidRPr="0014687D">
        <w:rPr>
          <w:rFonts w:asciiTheme="minorHAnsi" w:hAnsiTheme="minorHAnsi"/>
          <w:sz w:val="22"/>
          <w:szCs w:val="22"/>
        </w:rPr>
        <w:t>3</w:t>
      </w:r>
      <w:r w:rsidRPr="0014687D">
        <w:rPr>
          <w:rFonts w:asciiTheme="minorHAnsi" w:hAnsiTheme="minorHAnsi"/>
          <w:sz w:val="22"/>
          <w:szCs w:val="22"/>
        </w:rPr>
        <w:t xml:space="preserve">                                                                                                             </w:t>
      </w:r>
    </w:p>
    <w:p w14:paraId="2720D120" w14:textId="77777777" w:rsidR="004A5E62" w:rsidRPr="0014687D" w:rsidRDefault="004A5E62" w:rsidP="004A5E62">
      <w:pPr>
        <w:tabs>
          <w:tab w:val="left" w:pos="2700"/>
        </w:tabs>
        <w:jc w:val="both"/>
        <w:rPr>
          <w:rFonts w:asciiTheme="minorHAnsi" w:hAnsiTheme="minorHAnsi"/>
          <w:sz w:val="22"/>
          <w:szCs w:val="22"/>
        </w:rPr>
      </w:pPr>
      <w:r w:rsidRPr="0014687D">
        <w:rPr>
          <w:rFonts w:asciiTheme="minorHAnsi" w:hAnsiTheme="minorHAnsi"/>
          <w:sz w:val="22"/>
          <w:szCs w:val="22"/>
        </w:rPr>
        <w:t>P1</w:t>
      </w:r>
      <w:r w:rsidR="0031261F" w:rsidRPr="0014687D">
        <w:rPr>
          <w:rFonts w:asciiTheme="minorHAnsi" w:hAnsiTheme="minorHAnsi"/>
          <w:sz w:val="22"/>
          <w:szCs w:val="22"/>
        </w:rPr>
        <w:t>2</w:t>
      </w:r>
      <w:r w:rsidRPr="0014687D">
        <w:rPr>
          <w:rFonts w:asciiTheme="minorHAnsi" w:hAnsiTheme="minorHAnsi"/>
          <w:sz w:val="22"/>
          <w:szCs w:val="22"/>
        </w:rPr>
        <w:t xml:space="preserve"> – Example of ground water infiltration at cove and significant cracking and “upheaval” of concrete slab.   </w:t>
      </w:r>
    </w:p>
    <w:p w14:paraId="31037D69" w14:textId="77777777" w:rsidR="004A5E62" w:rsidRPr="0014687D" w:rsidRDefault="004A5E62" w:rsidP="004A5E62">
      <w:pPr>
        <w:tabs>
          <w:tab w:val="left" w:pos="2700"/>
        </w:tabs>
        <w:jc w:val="both"/>
        <w:rPr>
          <w:rFonts w:asciiTheme="minorHAnsi" w:hAnsiTheme="minorHAnsi"/>
          <w:sz w:val="22"/>
          <w:szCs w:val="22"/>
        </w:rPr>
      </w:pPr>
      <w:r w:rsidRPr="0014687D">
        <w:rPr>
          <w:rFonts w:asciiTheme="minorHAnsi" w:hAnsiTheme="minorHAnsi"/>
          <w:sz w:val="22"/>
          <w:szCs w:val="22"/>
        </w:rPr>
        <w:t>P1</w:t>
      </w:r>
      <w:r w:rsidR="0031261F" w:rsidRPr="0014687D">
        <w:rPr>
          <w:rFonts w:asciiTheme="minorHAnsi" w:hAnsiTheme="minorHAnsi"/>
          <w:sz w:val="22"/>
          <w:szCs w:val="22"/>
        </w:rPr>
        <w:t>3</w:t>
      </w:r>
      <w:r w:rsidRPr="0014687D">
        <w:rPr>
          <w:rFonts w:asciiTheme="minorHAnsi" w:hAnsiTheme="minorHAnsi"/>
          <w:sz w:val="22"/>
          <w:szCs w:val="22"/>
        </w:rPr>
        <w:t xml:space="preserve"> – Consistent </w:t>
      </w:r>
      <w:r w:rsidR="00146E0A" w:rsidRPr="0014687D">
        <w:rPr>
          <w:rFonts w:asciiTheme="minorHAnsi" w:hAnsiTheme="minorHAnsi"/>
          <w:sz w:val="22"/>
          <w:szCs w:val="22"/>
        </w:rPr>
        <w:t xml:space="preserve">stains on floor, </w:t>
      </w:r>
      <w:r w:rsidRPr="0014687D">
        <w:rPr>
          <w:rFonts w:asciiTheme="minorHAnsi" w:hAnsiTheme="minorHAnsi"/>
          <w:sz w:val="22"/>
          <w:szCs w:val="22"/>
        </w:rPr>
        <w:t xml:space="preserve">wet cove, wall seepage, and mold formation at exterior </w:t>
      </w:r>
      <w:r w:rsidR="00751037" w:rsidRPr="0014687D">
        <w:rPr>
          <w:rFonts w:asciiTheme="minorHAnsi" w:hAnsiTheme="minorHAnsi"/>
          <w:sz w:val="22"/>
          <w:szCs w:val="22"/>
        </w:rPr>
        <w:t>w</w:t>
      </w:r>
      <w:r w:rsidRPr="0014687D">
        <w:rPr>
          <w:rFonts w:asciiTheme="minorHAnsi" w:hAnsiTheme="minorHAnsi"/>
          <w:sz w:val="22"/>
          <w:szCs w:val="22"/>
        </w:rPr>
        <w:t>all</w:t>
      </w:r>
      <w:r w:rsidR="00751037" w:rsidRPr="0014687D">
        <w:rPr>
          <w:rFonts w:asciiTheme="minorHAnsi" w:hAnsiTheme="minorHAnsi"/>
          <w:sz w:val="22"/>
          <w:szCs w:val="22"/>
        </w:rPr>
        <w:t>s</w:t>
      </w:r>
      <w:r w:rsidRPr="0014687D">
        <w:rPr>
          <w:rFonts w:asciiTheme="minorHAnsi" w:hAnsiTheme="minorHAnsi"/>
          <w:sz w:val="22"/>
          <w:szCs w:val="22"/>
        </w:rPr>
        <w:t>.</w:t>
      </w:r>
    </w:p>
    <w:p w14:paraId="6DEEF53E" w14:textId="77777777" w:rsidR="00824C9B" w:rsidRPr="0014687D" w:rsidRDefault="00824C9B" w:rsidP="004A5E62">
      <w:pPr>
        <w:tabs>
          <w:tab w:val="left" w:pos="2700"/>
        </w:tabs>
        <w:jc w:val="both"/>
        <w:rPr>
          <w:rFonts w:asciiTheme="minorHAnsi" w:hAnsiTheme="minorHAnsi"/>
          <w:sz w:val="22"/>
          <w:szCs w:val="22"/>
        </w:rPr>
      </w:pPr>
    </w:p>
    <w:p w14:paraId="03432C09" w14:textId="77777777" w:rsidR="00E54648" w:rsidRPr="00321194" w:rsidRDefault="00A55FBF" w:rsidP="009209CA">
      <w:pPr>
        <w:shd w:val="clear" w:color="auto" w:fill="8DB3E2" w:themeFill="text2" w:themeFillTint="66"/>
        <w:jc w:val="both"/>
        <w:rPr>
          <w:rFonts w:asciiTheme="minorHAnsi" w:hAnsiTheme="minorHAnsi"/>
          <w:caps/>
        </w:rPr>
      </w:pPr>
      <w:r w:rsidRPr="00321194">
        <w:rPr>
          <w:rFonts w:asciiTheme="minorHAnsi" w:hAnsiTheme="minorHAnsi"/>
          <w:b/>
          <w:caps/>
        </w:rPr>
        <w:t>Moderate</w:t>
      </w:r>
      <w:r w:rsidR="00512824" w:rsidRPr="00321194">
        <w:rPr>
          <w:rFonts w:asciiTheme="minorHAnsi" w:hAnsiTheme="minorHAnsi"/>
          <w:b/>
          <w:caps/>
        </w:rPr>
        <w:t xml:space="preserve"> moisture</w:t>
      </w:r>
      <w:r w:rsidR="00F65E4C" w:rsidRPr="00321194">
        <w:rPr>
          <w:rFonts w:asciiTheme="minorHAnsi" w:hAnsiTheme="minorHAnsi"/>
          <w:b/>
          <w:caps/>
        </w:rPr>
        <w:t xml:space="preserve"> infiltration</w:t>
      </w:r>
      <w:r w:rsidR="006F03B5" w:rsidRPr="00321194">
        <w:rPr>
          <w:rFonts w:asciiTheme="minorHAnsi" w:hAnsiTheme="minorHAnsi"/>
          <w:b/>
          <w:caps/>
        </w:rPr>
        <w:t>:</w:t>
      </w:r>
      <w:r w:rsidR="006F03B5" w:rsidRPr="00321194">
        <w:rPr>
          <w:rFonts w:asciiTheme="minorHAnsi" w:hAnsiTheme="minorHAnsi"/>
          <w:caps/>
        </w:rPr>
        <w:t xml:space="preserve">  </w:t>
      </w:r>
    </w:p>
    <w:p w14:paraId="28DC9778" w14:textId="730EA732" w:rsidR="00036B0F" w:rsidRPr="0014687D" w:rsidRDefault="00630F37" w:rsidP="009F3EB6">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Ground water infiltration </w:t>
      </w:r>
      <w:r w:rsidR="00270F27" w:rsidRPr="0014687D">
        <w:rPr>
          <w:rFonts w:asciiTheme="minorHAnsi" w:hAnsiTheme="minorHAnsi"/>
          <w:sz w:val="22"/>
          <w:szCs w:val="22"/>
        </w:rPr>
        <w:t xml:space="preserve">can occur at limited locations in a </w:t>
      </w:r>
      <w:r w:rsidR="0014687D">
        <w:rPr>
          <w:rFonts w:asciiTheme="minorHAnsi" w:hAnsiTheme="minorHAnsi"/>
          <w:sz w:val="22"/>
          <w:szCs w:val="22"/>
        </w:rPr>
        <w:t>basement</w:t>
      </w:r>
      <w:r w:rsidR="00270F27" w:rsidRPr="0014687D">
        <w:rPr>
          <w:rFonts w:asciiTheme="minorHAnsi" w:hAnsiTheme="minorHAnsi"/>
          <w:sz w:val="22"/>
          <w:szCs w:val="22"/>
        </w:rPr>
        <w:t xml:space="preserve"> and does not necessarily have to </w:t>
      </w:r>
      <w:r w:rsidR="00A25889" w:rsidRPr="0014687D">
        <w:rPr>
          <w:rFonts w:asciiTheme="minorHAnsi" w:hAnsiTheme="minorHAnsi"/>
          <w:sz w:val="22"/>
          <w:szCs w:val="22"/>
        </w:rPr>
        <w:t xml:space="preserve">extend to all the walls and </w:t>
      </w:r>
      <w:r w:rsidRPr="0014687D">
        <w:rPr>
          <w:rFonts w:asciiTheme="minorHAnsi" w:hAnsiTheme="minorHAnsi"/>
          <w:sz w:val="22"/>
          <w:szCs w:val="22"/>
        </w:rPr>
        <w:t>is also often the source o</w:t>
      </w:r>
      <w:r w:rsidR="009F3EB6">
        <w:rPr>
          <w:rFonts w:asciiTheme="minorHAnsi" w:hAnsiTheme="minorHAnsi"/>
          <w:sz w:val="22"/>
          <w:szCs w:val="22"/>
        </w:rPr>
        <w:t>f “moderate” moisture intrusion.</w:t>
      </w:r>
    </w:p>
    <w:p w14:paraId="31AB92C4" w14:textId="14312300" w:rsidR="00F65E4C" w:rsidRPr="0014687D" w:rsidRDefault="00F65E4C" w:rsidP="000A7732">
      <w:pPr>
        <w:pStyle w:val="ListParagraph"/>
        <w:numPr>
          <w:ilvl w:val="0"/>
          <w:numId w:val="4"/>
        </w:numPr>
        <w:tabs>
          <w:tab w:val="left" w:pos="2700"/>
        </w:tabs>
        <w:jc w:val="both"/>
        <w:rPr>
          <w:rFonts w:asciiTheme="minorHAnsi" w:hAnsiTheme="minorHAnsi"/>
          <w:b/>
          <w:sz w:val="22"/>
          <w:szCs w:val="22"/>
        </w:rPr>
      </w:pPr>
      <w:r w:rsidRPr="0014687D">
        <w:rPr>
          <w:rFonts w:asciiTheme="minorHAnsi" w:hAnsiTheme="minorHAnsi"/>
          <w:sz w:val="22"/>
          <w:szCs w:val="22"/>
        </w:rPr>
        <w:t xml:space="preserve">Seepage typically occurs at breaks in the foundation </w:t>
      </w:r>
      <w:r w:rsidR="00A25889" w:rsidRPr="0014687D">
        <w:rPr>
          <w:rFonts w:asciiTheme="minorHAnsi" w:hAnsiTheme="minorHAnsi"/>
          <w:sz w:val="22"/>
          <w:szCs w:val="22"/>
        </w:rPr>
        <w:t xml:space="preserve">moisture </w:t>
      </w:r>
      <w:r w:rsidRPr="0014687D">
        <w:rPr>
          <w:rFonts w:asciiTheme="minorHAnsi" w:hAnsiTheme="minorHAnsi"/>
          <w:sz w:val="22"/>
          <w:szCs w:val="22"/>
        </w:rPr>
        <w:t xml:space="preserve">barrier that </w:t>
      </w:r>
      <w:r w:rsidR="00A25889" w:rsidRPr="0014687D">
        <w:rPr>
          <w:rFonts w:asciiTheme="minorHAnsi" w:hAnsiTheme="minorHAnsi"/>
          <w:sz w:val="22"/>
          <w:szCs w:val="22"/>
        </w:rPr>
        <w:t>is</w:t>
      </w:r>
      <w:r w:rsidRPr="0014687D">
        <w:rPr>
          <w:rFonts w:asciiTheme="minorHAnsi" w:hAnsiTheme="minorHAnsi"/>
          <w:sz w:val="22"/>
          <w:szCs w:val="22"/>
        </w:rPr>
        <w:t xml:space="preserve"> located below grade and </w:t>
      </w:r>
      <w:r w:rsidR="00A25889" w:rsidRPr="0014687D">
        <w:rPr>
          <w:rFonts w:asciiTheme="minorHAnsi" w:hAnsiTheme="minorHAnsi"/>
          <w:sz w:val="22"/>
          <w:szCs w:val="22"/>
        </w:rPr>
        <w:t>is</w:t>
      </w:r>
      <w:r w:rsidRPr="0014687D">
        <w:rPr>
          <w:rFonts w:asciiTheme="minorHAnsi" w:hAnsiTheme="minorHAnsi"/>
          <w:sz w:val="22"/>
          <w:szCs w:val="22"/>
        </w:rPr>
        <w:t xml:space="preserve"> not viewable, but is often a result of a </w:t>
      </w:r>
      <w:r w:rsidR="00DF1341" w:rsidRPr="0014687D">
        <w:rPr>
          <w:rFonts w:asciiTheme="minorHAnsi" w:hAnsiTheme="minorHAnsi"/>
          <w:sz w:val="22"/>
          <w:szCs w:val="22"/>
        </w:rPr>
        <w:t xml:space="preserve">combination of </w:t>
      </w:r>
      <w:r w:rsidR="00A25889" w:rsidRPr="0014687D">
        <w:rPr>
          <w:rFonts w:asciiTheme="minorHAnsi" w:hAnsiTheme="minorHAnsi"/>
          <w:sz w:val="22"/>
          <w:szCs w:val="22"/>
        </w:rPr>
        <w:t xml:space="preserve">viewable </w:t>
      </w:r>
      <w:r w:rsidR="00DF1341" w:rsidRPr="0014687D">
        <w:rPr>
          <w:rFonts w:asciiTheme="minorHAnsi" w:hAnsiTheme="minorHAnsi"/>
          <w:sz w:val="22"/>
          <w:szCs w:val="22"/>
        </w:rPr>
        <w:t>e</w:t>
      </w:r>
      <w:r w:rsidRPr="0014687D">
        <w:rPr>
          <w:rFonts w:asciiTheme="minorHAnsi" w:hAnsiTheme="minorHAnsi"/>
          <w:sz w:val="22"/>
          <w:szCs w:val="22"/>
        </w:rPr>
        <w:t>xterior condition</w:t>
      </w:r>
      <w:r w:rsidR="00DF1341" w:rsidRPr="0014687D">
        <w:rPr>
          <w:rFonts w:asciiTheme="minorHAnsi" w:hAnsiTheme="minorHAnsi"/>
          <w:sz w:val="22"/>
          <w:szCs w:val="22"/>
        </w:rPr>
        <w:t>s</w:t>
      </w:r>
      <w:r w:rsidRPr="0014687D">
        <w:rPr>
          <w:rFonts w:asciiTheme="minorHAnsi" w:hAnsiTheme="minorHAnsi"/>
          <w:sz w:val="22"/>
          <w:szCs w:val="22"/>
        </w:rPr>
        <w:t xml:space="preserve"> or factor</w:t>
      </w:r>
      <w:r w:rsidR="00DF1341" w:rsidRPr="0014687D">
        <w:rPr>
          <w:rFonts w:asciiTheme="minorHAnsi" w:hAnsiTheme="minorHAnsi"/>
          <w:sz w:val="22"/>
          <w:szCs w:val="22"/>
        </w:rPr>
        <w:t>s</w:t>
      </w:r>
      <w:r w:rsidRPr="0014687D">
        <w:rPr>
          <w:rFonts w:asciiTheme="minorHAnsi" w:hAnsiTheme="minorHAnsi"/>
          <w:sz w:val="22"/>
          <w:szCs w:val="22"/>
        </w:rPr>
        <w:t xml:space="preserve"> that allow water to infiltrate the drainage plane along the perimeter of the foundation.</w:t>
      </w:r>
    </w:p>
    <w:p w14:paraId="1E2A2500" w14:textId="77777777" w:rsidR="00E1502D" w:rsidRPr="0014687D" w:rsidRDefault="00E1502D" w:rsidP="000A7732">
      <w:pPr>
        <w:pStyle w:val="ListParagraph"/>
        <w:numPr>
          <w:ilvl w:val="0"/>
          <w:numId w:val="4"/>
        </w:numPr>
        <w:tabs>
          <w:tab w:val="left" w:pos="2700"/>
        </w:tabs>
        <w:jc w:val="both"/>
        <w:rPr>
          <w:rFonts w:asciiTheme="minorHAnsi" w:hAnsiTheme="minorHAnsi"/>
          <w:b/>
          <w:sz w:val="22"/>
          <w:szCs w:val="22"/>
        </w:rPr>
      </w:pPr>
      <w:r w:rsidRPr="0014687D">
        <w:rPr>
          <w:rFonts w:asciiTheme="minorHAnsi" w:hAnsiTheme="minorHAnsi"/>
          <w:sz w:val="22"/>
          <w:szCs w:val="22"/>
        </w:rPr>
        <w:t>Commonly found at the corners and lower portion of exterior walls, and windows at or in wells below grade.</w:t>
      </w:r>
    </w:p>
    <w:p w14:paraId="386B715B" w14:textId="7E875447" w:rsidR="00FA071E" w:rsidRPr="00AC1BB2" w:rsidRDefault="009209CA" w:rsidP="009209CA">
      <w:pPr>
        <w:pStyle w:val="ListParagraph"/>
        <w:numPr>
          <w:ilvl w:val="0"/>
          <w:numId w:val="4"/>
        </w:numPr>
        <w:tabs>
          <w:tab w:val="left" w:pos="2700"/>
        </w:tabs>
        <w:jc w:val="both"/>
        <w:rPr>
          <w:rFonts w:asciiTheme="minorHAnsi" w:hAnsiTheme="minorHAnsi"/>
          <w:b/>
          <w:color w:val="C0504D" w:themeColor="accent2"/>
          <w:sz w:val="22"/>
          <w:szCs w:val="22"/>
        </w:rPr>
      </w:pPr>
      <w:r w:rsidRPr="00AC1BB2">
        <w:rPr>
          <w:rFonts w:asciiTheme="minorHAnsi" w:hAnsiTheme="minorHAnsi"/>
          <w:b/>
          <w:color w:val="C0504D" w:themeColor="accent2"/>
          <w:sz w:val="22"/>
          <w:szCs w:val="22"/>
        </w:rPr>
        <w:t xml:space="preserve">Guidelines: </w:t>
      </w:r>
      <w:r w:rsidR="00A25889" w:rsidRPr="00AC1BB2">
        <w:rPr>
          <w:rFonts w:asciiTheme="minorHAnsi" w:hAnsiTheme="minorHAnsi"/>
          <w:b/>
          <w:color w:val="C0504D" w:themeColor="accent2"/>
          <w:sz w:val="22"/>
          <w:szCs w:val="22"/>
        </w:rPr>
        <w:t xml:space="preserve">Moderate </w:t>
      </w:r>
      <w:r w:rsidR="00FA071E" w:rsidRPr="00AC1BB2">
        <w:rPr>
          <w:rFonts w:asciiTheme="minorHAnsi" w:hAnsiTheme="minorHAnsi"/>
          <w:b/>
          <w:color w:val="C0504D" w:themeColor="accent2"/>
          <w:sz w:val="22"/>
          <w:szCs w:val="22"/>
        </w:rPr>
        <w:t>m</w:t>
      </w:r>
      <w:r w:rsidR="00A25889" w:rsidRPr="00AC1BB2">
        <w:rPr>
          <w:rFonts w:asciiTheme="minorHAnsi" w:hAnsiTheme="minorHAnsi"/>
          <w:b/>
          <w:color w:val="C0504D" w:themeColor="accent2"/>
          <w:sz w:val="22"/>
          <w:szCs w:val="22"/>
        </w:rPr>
        <w:t xml:space="preserve">oisture </w:t>
      </w:r>
      <w:r w:rsidR="00FA071E" w:rsidRPr="00AC1BB2">
        <w:rPr>
          <w:rFonts w:asciiTheme="minorHAnsi" w:hAnsiTheme="minorHAnsi"/>
          <w:b/>
          <w:color w:val="C0504D" w:themeColor="accent2"/>
          <w:sz w:val="22"/>
          <w:szCs w:val="22"/>
        </w:rPr>
        <w:t xml:space="preserve">infiltration or </w:t>
      </w:r>
      <w:r w:rsidR="00A25889" w:rsidRPr="00AC1BB2">
        <w:rPr>
          <w:rFonts w:asciiTheme="minorHAnsi" w:hAnsiTheme="minorHAnsi"/>
          <w:b/>
          <w:color w:val="C0504D" w:themeColor="accent2"/>
          <w:sz w:val="22"/>
          <w:szCs w:val="22"/>
        </w:rPr>
        <w:t>seepage i</w:t>
      </w:r>
      <w:r w:rsidR="00FA071E" w:rsidRPr="00AC1BB2">
        <w:rPr>
          <w:rFonts w:asciiTheme="minorHAnsi" w:hAnsiTheme="minorHAnsi"/>
          <w:b/>
          <w:color w:val="C0504D" w:themeColor="accent2"/>
          <w:sz w:val="22"/>
          <w:szCs w:val="22"/>
        </w:rPr>
        <w:t>ndicators</w:t>
      </w:r>
      <w:r w:rsidR="00A25889" w:rsidRPr="00AC1BB2">
        <w:rPr>
          <w:rFonts w:asciiTheme="minorHAnsi" w:hAnsiTheme="minorHAnsi"/>
          <w:b/>
          <w:color w:val="C0504D" w:themeColor="accent2"/>
          <w:sz w:val="22"/>
          <w:szCs w:val="22"/>
        </w:rPr>
        <w:t xml:space="preserve"> should not exist </w:t>
      </w:r>
      <w:r w:rsidR="003E0A5F" w:rsidRPr="009F3EB6">
        <w:rPr>
          <w:rFonts w:asciiTheme="minorHAnsi" w:hAnsiTheme="minorHAnsi"/>
          <w:b/>
          <w:color w:val="C0504D" w:themeColor="accent2"/>
          <w:sz w:val="22"/>
          <w:szCs w:val="22"/>
          <w:u w:val="single"/>
        </w:rPr>
        <w:t xml:space="preserve">on the inside of </w:t>
      </w:r>
      <w:r w:rsidRPr="009F3EB6">
        <w:rPr>
          <w:rFonts w:asciiTheme="minorHAnsi" w:hAnsiTheme="minorHAnsi"/>
          <w:b/>
          <w:color w:val="C0504D" w:themeColor="accent2"/>
          <w:sz w:val="22"/>
          <w:szCs w:val="22"/>
          <w:u w:val="single"/>
        </w:rPr>
        <w:t xml:space="preserve">the </w:t>
      </w:r>
      <w:r w:rsidR="003E0A5F" w:rsidRPr="009F3EB6">
        <w:rPr>
          <w:rFonts w:asciiTheme="minorHAnsi" w:hAnsiTheme="minorHAnsi"/>
          <w:b/>
          <w:color w:val="C0504D" w:themeColor="accent2"/>
          <w:sz w:val="22"/>
          <w:szCs w:val="22"/>
          <w:u w:val="single"/>
        </w:rPr>
        <w:t>exterior basement walls adjacent to the location of a stormwater management tool</w:t>
      </w:r>
      <w:r w:rsidR="003E0A5F" w:rsidRPr="00AC1BB2">
        <w:rPr>
          <w:rFonts w:asciiTheme="minorHAnsi" w:hAnsiTheme="minorHAnsi"/>
          <w:b/>
          <w:color w:val="C0504D" w:themeColor="accent2"/>
          <w:sz w:val="22"/>
          <w:szCs w:val="22"/>
        </w:rPr>
        <w:t xml:space="preserve">. </w:t>
      </w:r>
      <w:r w:rsidRPr="00AC1BB2">
        <w:rPr>
          <w:rFonts w:asciiTheme="minorHAnsi" w:hAnsiTheme="minorHAnsi"/>
          <w:b/>
          <w:color w:val="C0504D" w:themeColor="accent2"/>
          <w:sz w:val="22"/>
          <w:szCs w:val="22"/>
        </w:rPr>
        <w:t>If moderate moisture infiltration is evident, p</w:t>
      </w:r>
      <w:r w:rsidR="00FA071E" w:rsidRPr="00AC1BB2">
        <w:rPr>
          <w:rFonts w:asciiTheme="minorHAnsi" w:hAnsiTheme="minorHAnsi"/>
          <w:b/>
          <w:color w:val="C0504D" w:themeColor="accent2"/>
          <w:sz w:val="22"/>
          <w:szCs w:val="22"/>
        </w:rPr>
        <w:t xml:space="preserve">roposed storm water management tools must </w:t>
      </w:r>
      <w:r w:rsidR="00025A8B" w:rsidRPr="00AC1BB2">
        <w:rPr>
          <w:rFonts w:asciiTheme="minorHAnsi" w:hAnsiTheme="minorHAnsi"/>
          <w:b/>
          <w:color w:val="C0504D" w:themeColor="accent2"/>
          <w:sz w:val="22"/>
          <w:szCs w:val="22"/>
        </w:rPr>
        <w:t xml:space="preserve">be </w:t>
      </w:r>
      <w:r w:rsidR="00FA071E" w:rsidRPr="00AC1BB2">
        <w:rPr>
          <w:rFonts w:asciiTheme="minorHAnsi" w:hAnsiTheme="minorHAnsi"/>
          <w:b/>
          <w:color w:val="C0504D" w:themeColor="accent2"/>
          <w:sz w:val="22"/>
          <w:szCs w:val="22"/>
        </w:rPr>
        <w:t xml:space="preserve">10 feet from the structure or any surrounding </w:t>
      </w:r>
      <w:r w:rsidRPr="00AC1BB2">
        <w:rPr>
          <w:rFonts w:asciiTheme="minorHAnsi" w:hAnsiTheme="minorHAnsi"/>
          <w:b/>
          <w:color w:val="C0504D" w:themeColor="accent2"/>
          <w:sz w:val="22"/>
          <w:szCs w:val="22"/>
        </w:rPr>
        <w:t>structures.</w:t>
      </w:r>
      <w:r w:rsidR="00D376B0">
        <w:rPr>
          <w:rFonts w:asciiTheme="minorHAnsi" w:hAnsiTheme="minorHAnsi"/>
          <w:b/>
          <w:color w:val="C0504D" w:themeColor="accent2"/>
          <w:sz w:val="22"/>
          <w:szCs w:val="22"/>
        </w:rPr>
        <w:t xml:space="preserve"> Exceptions to this include rain barrels and downspout planters whose overflow and underdrain (planters) go back into the riser.</w:t>
      </w:r>
    </w:p>
    <w:p w14:paraId="0CE88182" w14:textId="77777777" w:rsidR="00751037" w:rsidRPr="0014687D" w:rsidRDefault="00751037" w:rsidP="00751037">
      <w:pPr>
        <w:pStyle w:val="ListParagraph"/>
        <w:tabs>
          <w:tab w:val="left" w:pos="2700"/>
        </w:tabs>
        <w:ind w:left="360"/>
        <w:jc w:val="both"/>
        <w:rPr>
          <w:rFonts w:asciiTheme="minorHAnsi" w:hAnsiTheme="minorHAnsi"/>
          <w:b/>
          <w:sz w:val="22"/>
          <w:szCs w:val="22"/>
        </w:rPr>
      </w:pPr>
    </w:p>
    <w:p w14:paraId="4EBD1CB6" w14:textId="77777777" w:rsidR="00630F37" w:rsidRPr="0014687D" w:rsidRDefault="00FC16BD" w:rsidP="00F65E4C">
      <w:pPr>
        <w:tabs>
          <w:tab w:val="left" w:pos="2700"/>
        </w:tabs>
        <w:jc w:val="both"/>
        <w:rPr>
          <w:rFonts w:asciiTheme="minorHAnsi" w:hAnsiTheme="minorHAnsi"/>
          <w:sz w:val="22"/>
          <w:szCs w:val="22"/>
        </w:rPr>
      </w:pPr>
      <w:r w:rsidRPr="0014687D">
        <w:rPr>
          <w:rFonts w:asciiTheme="minorHAnsi" w:hAnsiTheme="minorHAnsi"/>
          <w:b/>
          <w:sz w:val="22"/>
          <w:szCs w:val="22"/>
          <w:u w:val="single"/>
        </w:rPr>
        <w:t>Common s</w:t>
      </w:r>
      <w:r w:rsidR="00F65E4C" w:rsidRPr="0014687D">
        <w:rPr>
          <w:rFonts w:asciiTheme="minorHAnsi" w:hAnsiTheme="minorHAnsi"/>
          <w:b/>
          <w:sz w:val="22"/>
          <w:szCs w:val="22"/>
          <w:u w:val="single"/>
        </w:rPr>
        <w:t>ymptoms to look for</w:t>
      </w:r>
      <w:r w:rsidR="00F65E4C" w:rsidRPr="0014687D">
        <w:rPr>
          <w:rFonts w:asciiTheme="minorHAnsi" w:hAnsiTheme="minorHAnsi"/>
          <w:sz w:val="22"/>
          <w:szCs w:val="22"/>
        </w:rPr>
        <w:t>:</w:t>
      </w:r>
    </w:p>
    <w:p w14:paraId="48034CB5" w14:textId="0AB6AC21" w:rsidR="00415FED" w:rsidRPr="0014687D" w:rsidRDefault="00751037"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Strong m</w:t>
      </w:r>
      <w:r w:rsidR="00415FED" w:rsidRPr="0014687D">
        <w:rPr>
          <w:rFonts w:asciiTheme="minorHAnsi" w:hAnsiTheme="minorHAnsi"/>
          <w:sz w:val="22"/>
          <w:szCs w:val="22"/>
        </w:rPr>
        <w:t>usty smell clearly experienced upon entry</w:t>
      </w:r>
      <w:r w:rsidR="00695C24" w:rsidRPr="0014687D">
        <w:rPr>
          <w:rFonts w:asciiTheme="minorHAnsi" w:hAnsiTheme="minorHAnsi"/>
          <w:sz w:val="22"/>
          <w:szCs w:val="22"/>
        </w:rPr>
        <w:t xml:space="preserve"> to the </w:t>
      </w:r>
      <w:r w:rsidR="0014687D">
        <w:rPr>
          <w:rFonts w:asciiTheme="minorHAnsi" w:hAnsiTheme="minorHAnsi"/>
          <w:sz w:val="22"/>
          <w:szCs w:val="22"/>
        </w:rPr>
        <w:t>basement</w:t>
      </w:r>
      <w:r w:rsidR="00415FED" w:rsidRPr="0014687D">
        <w:rPr>
          <w:rFonts w:asciiTheme="minorHAnsi" w:hAnsiTheme="minorHAnsi"/>
          <w:sz w:val="22"/>
          <w:szCs w:val="22"/>
        </w:rPr>
        <w:t xml:space="preserve">. </w:t>
      </w:r>
    </w:p>
    <w:p w14:paraId="41A28662" w14:textId="77777777" w:rsidR="00415FED" w:rsidRPr="0014687D" w:rsidRDefault="00751037"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Sporadic </w:t>
      </w:r>
      <w:r w:rsidR="00F9228F" w:rsidRPr="0014687D">
        <w:rPr>
          <w:rFonts w:asciiTheme="minorHAnsi" w:hAnsiTheme="minorHAnsi"/>
          <w:sz w:val="22"/>
          <w:szCs w:val="22"/>
        </w:rPr>
        <w:t>d</w:t>
      </w:r>
      <w:r w:rsidR="00695C24" w:rsidRPr="0014687D">
        <w:rPr>
          <w:rFonts w:asciiTheme="minorHAnsi" w:hAnsiTheme="minorHAnsi"/>
          <w:sz w:val="22"/>
          <w:szCs w:val="22"/>
        </w:rPr>
        <w:t>amp</w:t>
      </w:r>
      <w:r w:rsidR="00F9228F" w:rsidRPr="0014687D">
        <w:rPr>
          <w:rFonts w:asciiTheme="minorHAnsi" w:hAnsiTheme="minorHAnsi"/>
          <w:sz w:val="22"/>
          <w:szCs w:val="22"/>
        </w:rPr>
        <w:t>ness/</w:t>
      </w:r>
      <w:r w:rsidR="00415FED" w:rsidRPr="0014687D">
        <w:rPr>
          <w:rFonts w:asciiTheme="minorHAnsi" w:hAnsiTheme="minorHAnsi"/>
          <w:sz w:val="22"/>
          <w:szCs w:val="22"/>
        </w:rPr>
        <w:t>staining</w:t>
      </w:r>
      <w:r w:rsidR="00F9228F" w:rsidRPr="0014687D">
        <w:rPr>
          <w:rFonts w:asciiTheme="minorHAnsi" w:hAnsiTheme="minorHAnsi"/>
          <w:sz w:val="22"/>
          <w:szCs w:val="22"/>
        </w:rPr>
        <w:t>/</w:t>
      </w:r>
      <w:r w:rsidR="00B65952" w:rsidRPr="0014687D">
        <w:rPr>
          <w:rFonts w:asciiTheme="minorHAnsi" w:hAnsiTheme="minorHAnsi"/>
          <w:sz w:val="22"/>
          <w:szCs w:val="22"/>
        </w:rPr>
        <w:t xml:space="preserve">or </w:t>
      </w:r>
      <w:r w:rsidR="00C31EB0" w:rsidRPr="0014687D">
        <w:rPr>
          <w:rFonts w:asciiTheme="minorHAnsi" w:hAnsiTheme="minorHAnsi"/>
          <w:sz w:val="22"/>
          <w:szCs w:val="22"/>
        </w:rPr>
        <w:t>sediment</w:t>
      </w:r>
      <w:r w:rsidR="00415FED" w:rsidRPr="0014687D">
        <w:rPr>
          <w:rFonts w:asciiTheme="minorHAnsi" w:hAnsiTheme="minorHAnsi"/>
          <w:sz w:val="22"/>
          <w:szCs w:val="22"/>
        </w:rPr>
        <w:t xml:space="preserve"> </w:t>
      </w:r>
      <w:r w:rsidR="00C31EB0" w:rsidRPr="0014687D">
        <w:rPr>
          <w:rFonts w:asciiTheme="minorHAnsi" w:hAnsiTheme="minorHAnsi"/>
          <w:sz w:val="22"/>
          <w:szCs w:val="22"/>
        </w:rPr>
        <w:t>at</w:t>
      </w:r>
      <w:r w:rsidR="00415FED" w:rsidRPr="0014687D">
        <w:rPr>
          <w:rFonts w:asciiTheme="minorHAnsi" w:hAnsiTheme="minorHAnsi"/>
          <w:sz w:val="22"/>
          <w:szCs w:val="22"/>
        </w:rPr>
        <w:t xml:space="preserve"> cove joint</w:t>
      </w:r>
      <w:r w:rsidR="00B65952" w:rsidRPr="0014687D">
        <w:rPr>
          <w:rFonts w:asciiTheme="minorHAnsi" w:hAnsiTheme="minorHAnsi"/>
          <w:sz w:val="22"/>
          <w:szCs w:val="22"/>
        </w:rPr>
        <w:t>, floor</w:t>
      </w:r>
      <w:r w:rsidR="00A61B3C" w:rsidRPr="0014687D">
        <w:rPr>
          <w:rFonts w:asciiTheme="minorHAnsi" w:hAnsiTheme="minorHAnsi"/>
          <w:sz w:val="22"/>
          <w:szCs w:val="22"/>
        </w:rPr>
        <w:t>,</w:t>
      </w:r>
      <w:r w:rsidR="00B65952" w:rsidRPr="0014687D">
        <w:rPr>
          <w:rFonts w:asciiTheme="minorHAnsi" w:hAnsiTheme="minorHAnsi"/>
          <w:sz w:val="22"/>
          <w:szCs w:val="22"/>
        </w:rPr>
        <w:t xml:space="preserve"> or bottom</w:t>
      </w:r>
      <w:r w:rsidR="006A464D" w:rsidRPr="0014687D">
        <w:rPr>
          <w:rFonts w:asciiTheme="minorHAnsi" w:hAnsiTheme="minorHAnsi"/>
          <w:sz w:val="22"/>
          <w:szCs w:val="22"/>
        </w:rPr>
        <w:t xml:space="preserve"> of exterior walls</w:t>
      </w:r>
      <w:r w:rsidR="00B65952" w:rsidRPr="0014687D">
        <w:rPr>
          <w:rFonts w:asciiTheme="minorHAnsi" w:hAnsiTheme="minorHAnsi"/>
          <w:sz w:val="22"/>
          <w:szCs w:val="22"/>
        </w:rPr>
        <w:t>.</w:t>
      </w:r>
    </w:p>
    <w:p w14:paraId="130A3426" w14:textId="77777777" w:rsidR="00E54648" w:rsidRPr="0014687D" w:rsidRDefault="00A61B3C"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D</w:t>
      </w:r>
      <w:r w:rsidR="00415FED" w:rsidRPr="0014687D">
        <w:rPr>
          <w:rFonts w:asciiTheme="minorHAnsi" w:hAnsiTheme="minorHAnsi"/>
          <w:sz w:val="22"/>
          <w:szCs w:val="22"/>
        </w:rPr>
        <w:t>amp</w:t>
      </w:r>
      <w:r w:rsidR="007E2281" w:rsidRPr="0014687D">
        <w:rPr>
          <w:rFonts w:asciiTheme="minorHAnsi" w:hAnsiTheme="minorHAnsi"/>
          <w:sz w:val="22"/>
          <w:szCs w:val="22"/>
        </w:rPr>
        <w:t>ness</w:t>
      </w:r>
      <w:r w:rsidR="00601358" w:rsidRPr="0014687D">
        <w:rPr>
          <w:rFonts w:asciiTheme="minorHAnsi" w:hAnsiTheme="minorHAnsi"/>
          <w:sz w:val="22"/>
          <w:szCs w:val="22"/>
        </w:rPr>
        <w:t xml:space="preserve">, </w:t>
      </w:r>
      <w:r w:rsidR="00687040" w:rsidRPr="0014687D">
        <w:rPr>
          <w:rFonts w:asciiTheme="minorHAnsi" w:hAnsiTheme="minorHAnsi"/>
          <w:sz w:val="22"/>
          <w:szCs w:val="22"/>
        </w:rPr>
        <w:t>stain</w:t>
      </w:r>
      <w:r w:rsidRPr="0014687D">
        <w:rPr>
          <w:rFonts w:asciiTheme="minorHAnsi" w:hAnsiTheme="minorHAnsi"/>
          <w:sz w:val="22"/>
          <w:szCs w:val="22"/>
        </w:rPr>
        <w:t xml:space="preserve">s, sediment </w:t>
      </w:r>
      <w:r w:rsidR="007E2281" w:rsidRPr="0014687D">
        <w:rPr>
          <w:rFonts w:asciiTheme="minorHAnsi" w:hAnsiTheme="minorHAnsi"/>
          <w:sz w:val="22"/>
          <w:szCs w:val="22"/>
        </w:rPr>
        <w:t>at</w:t>
      </w:r>
      <w:r w:rsidR="00415FED" w:rsidRPr="0014687D">
        <w:rPr>
          <w:rFonts w:asciiTheme="minorHAnsi" w:hAnsiTheme="minorHAnsi"/>
          <w:sz w:val="22"/>
          <w:szCs w:val="22"/>
        </w:rPr>
        <w:t xml:space="preserve"> </w:t>
      </w:r>
      <w:r w:rsidR="00687040" w:rsidRPr="0014687D">
        <w:rPr>
          <w:rFonts w:asciiTheme="minorHAnsi" w:hAnsiTheme="minorHAnsi"/>
          <w:sz w:val="22"/>
          <w:szCs w:val="22"/>
        </w:rPr>
        <w:t xml:space="preserve">pipe penetrations through floor, </w:t>
      </w:r>
      <w:r w:rsidR="005B79FF" w:rsidRPr="0014687D">
        <w:rPr>
          <w:rFonts w:asciiTheme="minorHAnsi" w:hAnsiTheme="minorHAnsi"/>
          <w:sz w:val="22"/>
          <w:szCs w:val="22"/>
        </w:rPr>
        <w:t xml:space="preserve">walls, </w:t>
      </w:r>
      <w:r w:rsidR="006A464D" w:rsidRPr="0014687D">
        <w:rPr>
          <w:rFonts w:asciiTheme="minorHAnsi" w:hAnsiTheme="minorHAnsi"/>
          <w:sz w:val="22"/>
          <w:szCs w:val="22"/>
        </w:rPr>
        <w:t xml:space="preserve">and </w:t>
      </w:r>
      <w:r w:rsidR="005B79FF" w:rsidRPr="0014687D">
        <w:rPr>
          <w:rFonts w:asciiTheme="minorHAnsi" w:hAnsiTheme="minorHAnsi"/>
          <w:sz w:val="22"/>
          <w:szCs w:val="22"/>
        </w:rPr>
        <w:t>cracks</w:t>
      </w:r>
      <w:r w:rsidR="00415FED" w:rsidRPr="0014687D">
        <w:rPr>
          <w:rFonts w:asciiTheme="minorHAnsi" w:hAnsiTheme="minorHAnsi"/>
          <w:sz w:val="22"/>
          <w:szCs w:val="22"/>
        </w:rPr>
        <w:t>.</w:t>
      </w:r>
    </w:p>
    <w:p w14:paraId="097F416B" w14:textId="77777777" w:rsidR="00E54648" w:rsidRPr="0014687D" w:rsidRDefault="00D31158"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Multiple or large l</w:t>
      </w:r>
      <w:r w:rsidR="00FB60D4" w:rsidRPr="0014687D">
        <w:rPr>
          <w:rFonts w:asciiTheme="minorHAnsi" w:hAnsiTheme="minorHAnsi"/>
          <w:sz w:val="22"/>
          <w:szCs w:val="22"/>
        </w:rPr>
        <w:t>ocalized a</w:t>
      </w:r>
      <w:r w:rsidR="007E2281" w:rsidRPr="0014687D">
        <w:rPr>
          <w:rFonts w:asciiTheme="minorHAnsi" w:hAnsiTheme="minorHAnsi"/>
          <w:sz w:val="22"/>
          <w:szCs w:val="22"/>
        </w:rPr>
        <w:t xml:space="preserve">reas of </w:t>
      </w:r>
      <w:r w:rsidRPr="0014687D">
        <w:rPr>
          <w:rFonts w:asciiTheme="minorHAnsi" w:hAnsiTheme="minorHAnsi"/>
          <w:sz w:val="22"/>
          <w:szCs w:val="22"/>
        </w:rPr>
        <w:t xml:space="preserve">damp, stained </w:t>
      </w:r>
      <w:r w:rsidR="00E1502D" w:rsidRPr="0014687D">
        <w:rPr>
          <w:rFonts w:asciiTheme="minorHAnsi" w:hAnsiTheme="minorHAnsi"/>
          <w:sz w:val="22"/>
          <w:szCs w:val="22"/>
        </w:rPr>
        <w:t xml:space="preserve">masonry </w:t>
      </w:r>
      <w:r w:rsidRPr="0014687D">
        <w:rPr>
          <w:rFonts w:asciiTheme="minorHAnsi" w:hAnsiTheme="minorHAnsi"/>
          <w:sz w:val="22"/>
          <w:szCs w:val="22"/>
        </w:rPr>
        <w:t>walls, and</w:t>
      </w:r>
      <w:r w:rsidR="005B79FF" w:rsidRPr="0014687D">
        <w:rPr>
          <w:rFonts w:asciiTheme="minorHAnsi" w:hAnsiTheme="minorHAnsi"/>
          <w:sz w:val="22"/>
          <w:szCs w:val="22"/>
        </w:rPr>
        <w:t xml:space="preserve"> </w:t>
      </w:r>
      <w:r w:rsidRPr="0014687D">
        <w:rPr>
          <w:rFonts w:asciiTheme="minorHAnsi" w:hAnsiTheme="minorHAnsi"/>
          <w:sz w:val="22"/>
          <w:szCs w:val="22"/>
        </w:rPr>
        <w:t xml:space="preserve">“bulging </w:t>
      </w:r>
      <w:r w:rsidR="00415FED" w:rsidRPr="0014687D">
        <w:rPr>
          <w:rFonts w:asciiTheme="minorHAnsi" w:hAnsiTheme="minorHAnsi"/>
          <w:sz w:val="22"/>
          <w:szCs w:val="22"/>
        </w:rPr>
        <w:t>parging”</w:t>
      </w:r>
      <w:r w:rsidR="00695C24" w:rsidRPr="0014687D">
        <w:rPr>
          <w:rFonts w:asciiTheme="minorHAnsi" w:hAnsiTheme="minorHAnsi"/>
          <w:sz w:val="22"/>
          <w:szCs w:val="22"/>
        </w:rPr>
        <w:t xml:space="preserve"> </w:t>
      </w:r>
      <w:r w:rsidRPr="0014687D">
        <w:rPr>
          <w:rFonts w:asciiTheme="minorHAnsi" w:hAnsiTheme="minorHAnsi"/>
          <w:sz w:val="22"/>
          <w:szCs w:val="22"/>
        </w:rPr>
        <w:t xml:space="preserve">that appears to have been pushed inward from behind </w:t>
      </w:r>
      <w:r w:rsidR="00E1502D" w:rsidRPr="0014687D">
        <w:rPr>
          <w:rFonts w:asciiTheme="minorHAnsi" w:hAnsiTheme="minorHAnsi"/>
          <w:sz w:val="22"/>
          <w:szCs w:val="22"/>
        </w:rPr>
        <w:t xml:space="preserve">the material </w:t>
      </w:r>
      <w:r w:rsidRPr="0014687D">
        <w:rPr>
          <w:rFonts w:asciiTheme="minorHAnsi" w:hAnsiTheme="minorHAnsi"/>
          <w:sz w:val="22"/>
          <w:szCs w:val="22"/>
        </w:rPr>
        <w:t xml:space="preserve">by </w:t>
      </w:r>
      <w:r w:rsidR="00E1502D" w:rsidRPr="0014687D">
        <w:rPr>
          <w:rFonts w:asciiTheme="minorHAnsi" w:hAnsiTheme="minorHAnsi"/>
          <w:sz w:val="22"/>
          <w:szCs w:val="22"/>
        </w:rPr>
        <w:t>p</w:t>
      </w:r>
      <w:r w:rsidRPr="0014687D">
        <w:rPr>
          <w:rFonts w:asciiTheme="minorHAnsi" w:hAnsiTheme="minorHAnsi"/>
          <w:sz w:val="22"/>
          <w:szCs w:val="22"/>
        </w:rPr>
        <w:t>ressure</w:t>
      </w:r>
      <w:r w:rsidR="00E1502D" w:rsidRPr="0014687D">
        <w:rPr>
          <w:rFonts w:asciiTheme="minorHAnsi" w:hAnsiTheme="minorHAnsi"/>
          <w:sz w:val="22"/>
          <w:szCs w:val="22"/>
        </w:rPr>
        <w:t xml:space="preserve"> from the exterior</w:t>
      </w:r>
      <w:r w:rsidRPr="0014687D">
        <w:rPr>
          <w:rFonts w:asciiTheme="minorHAnsi" w:hAnsiTheme="minorHAnsi"/>
          <w:sz w:val="22"/>
          <w:szCs w:val="22"/>
        </w:rPr>
        <w:t>.</w:t>
      </w:r>
    </w:p>
    <w:p w14:paraId="1DB5CFE3" w14:textId="22063EC3" w:rsidR="00D31158" w:rsidRPr="009F3EB6" w:rsidRDefault="00D31158" w:rsidP="009F3EB6">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Multiple or large localized areas of deteriorated mortar joints, and/or “parging”</w:t>
      </w:r>
      <w:r w:rsidR="009F3EB6">
        <w:rPr>
          <w:rFonts w:asciiTheme="minorHAnsi" w:hAnsiTheme="minorHAnsi"/>
          <w:sz w:val="22"/>
          <w:szCs w:val="22"/>
        </w:rPr>
        <w:t xml:space="preserve"> at stone/brick exterior walls. </w:t>
      </w:r>
      <w:r w:rsidRPr="009F3EB6">
        <w:rPr>
          <w:rFonts w:asciiTheme="minorHAnsi" w:hAnsiTheme="minorHAnsi"/>
          <w:sz w:val="22"/>
          <w:szCs w:val="22"/>
        </w:rPr>
        <w:t xml:space="preserve">Material and </w:t>
      </w:r>
      <w:r w:rsidR="009209CA" w:rsidRPr="009F3EB6">
        <w:rPr>
          <w:rFonts w:asciiTheme="minorHAnsi" w:hAnsiTheme="minorHAnsi"/>
          <w:sz w:val="22"/>
          <w:szCs w:val="22"/>
        </w:rPr>
        <w:t>mortar may</w:t>
      </w:r>
      <w:r w:rsidR="00036B0F" w:rsidRPr="009F3EB6">
        <w:rPr>
          <w:rFonts w:asciiTheme="minorHAnsi" w:hAnsiTheme="minorHAnsi"/>
          <w:sz w:val="22"/>
          <w:szCs w:val="22"/>
        </w:rPr>
        <w:t xml:space="preserve"> be </w:t>
      </w:r>
      <w:r w:rsidRPr="009F3EB6">
        <w:rPr>
          <w:rFonts w:asciiTheme="minorHAnsi" w:hAnsiTheme="minorHAnsi"/>
          <w:sz w:val="22"/>
          <w:szCs w:val="22"/>
        </w:rPr>
        <w:t xml:space="preserve">on the floor at the base of the wall </w:t>
      </w:r>
      <w:r w:rsidR="00036B0F" w:rsidRPr="009F3EB6">
        <w:rPr>
          <w:rFonts w:asciiTheme="minorHAnsi" w:hAnsiTheme="minorHAnsi"/>
          <w:sz w:val="22"/>
          <w:szCs w:val="22"/>
        </w:rPr>
        <w:t>where it has fallen.</w:t>
      </w:r>
    </w:p>
    <w:p w14:paraId="62F504B7" w14:textId="77777777" w:rsidR="00695C24" w:rsidRPr="0014687D" w:rsidRDefault="00D31158"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Multiple or l</w:t>
      </w:r>
      <w:r w:rsidR="00695C24" w:rsidRPr="0014687D">
        <w:rPr>
          <w:rFonts w:asciiTheme="minorHAnsi" w:hAnsiTheme="minorHAnsi"/>
          <w:sz w:val="22"/>
          <w:szCs w:val="22"/>
        </w:rPr>
        <w:t xml:space="preserve">arge </w:t>
      </w:r>
      <w:r w:rsidR="00E742F2" w:rsidRPr="0014687D">
        <w:rPr>
          <w:rFonts w:asciiTheme="minorHAnsi" w:hAnsiTheme="minorHAnsi"/>
          <w:sz w:val="22"/>
          <w:szCs w:val="22"/>
        </w:rPr>
        <w:t xml:space="preserve">localized </w:t>
      </w:r>
      <w:r w:rsidR="00695C24" w:rsidRPr="0014687D">
        <w:rPr>
          <w:rFonts w:asciiTheme="minorHAnsi" w:hAnsiTheme="minorHAnsi"/>
          <w:sz w:val="22"/>
          <w:szCs w:val="22"/>
        </w:rPr>
        <w:t xml:space="preserve">areas of </w:t>
      </w:r>
      <w:r w:rsidR="00695C24" w:rsidRPr="0014687D">
        <w:rPr>
          <w:rFonts w:asciiTheme="minorHAnsi" w:hAnsiTheme="minorHAnsi"/>
          <w:i/>
          <w:sz w:val="22"/>
          <w:szCs w:val="22"/>
        </w:rPr>
        <w:t>efflorescence</w:t>
      </w:r>
      <w:r w:rsidR="006F03B5" w:rsidRPr="0014687D">
        <w:rPr>
          <w:rFonts w:asciiTheme="minorHAnsi" w:hAnsiTheme="minorHAnsi"/>
          <w:sz w:val="22"/>
          <w:szCs w:val="22"/>
        </w:rPr>
        <w:t xml:space="preserve"> at </w:t>
      </w:r>
      <w:r w:rsidR="007E2281" w:rsidRPr="0014687D">
        <w:rPr>
          <w:rFonts w:asciiTheme="minorHAnsi" w:hAnsiTheme="minorHAnsi"/>
          <w:sz w:val="22"/>
          <w:szCs w:val="22"/>
        </w:rPr>
        <w:t xml:space="preserve">exterior </w:t>
      </w:r>
      <w:r w:rsidR="006535FD" w:rsidRPr="0014687D">
        <w:rPr>
          <w:rFonts w:asciiTheme="minorHAnsi" w:hAnsiTheme="minorHAnsi"/>
          <w:sz w:val="22"/>
          <w:szCs w:val="22"/>
        </w:rPr>
        <w:t>stone/masonry</w:t>
      </w:r>
      <w:r w:rsidR="006746A8" w:rsidRPr="0014687D">
        <w:rPr>
          <w:rFonts w:asciiTheme="minorHAnsi" w:hAnsiTheme="minorHAnsi"/>
          <w:sz w:val="22"/>
          <w:szCs w:val="22"/>
        </w:rPr>
        <w:t>/concrete</w:t>
      </w:r>
      <w:r w:rsidR="006535FD" w:rsidRPr="0014687D">
        <w:rPr>
          <w:rFonts w:asciiTheme="minorHAnsi" w:hAnsiTheme="minorHAnsi"/>
          <w:sz w:val="22"/>
          <w:szCs w:val="22"/>
        </w:rPr>
        <w:t xml:space="preserve"> </w:t>
      </w:r>
      <w:r w:rsidR="00AB7DCE" w:rsidRPr="0014687D">
        <w:rPr>
          <w:rFonts w:asciiTheme="minorHAnsi" w:hAnsiTheme="minorHAnsi"/>
          <w:sz w:val="22"/>
          <w:szCs w:val="22"/>
        </w:rPr>
        <w:t xml:space="preserve">exterior </w:t>
      </w:r>
      <w:r w:rsidR="006F03B5" w:rsidRPr="0014687D">
        <w:rPr>
          <w:rFonts w:asciiTheme="minorHAnsi" w:hAnsiTheme="minorHAnsi"/>
          <w:sz w:val="22"/>
          <w:szCs w:val="22"/>
        </w:rPr>
        <w:t>walls</w:t>
      </w:r>
      <w:r w:rsidR="00695C24" w:rsidRPr="0014687D">
        <w:rPr>
          <w:rFonts w:asciiTheme="minorHAnsi" w:hAnsiTheme="minorHAnsi"/>
          <w:sz w:val="22"/>
          <w:szCs w:val="22"/>
        </w:rPr>
        <w:t>.</w:t>
      </w:r>
    </w:p>
    <w:p w14:paraId="6CC2C4BB" w14:textId="32FCDE07" w:rsidR="00824C9B" w:rsidRPr="0014687D" w:rsidRDefault="001C48BF" w:rsidP="000A7732">
      <w:pPr>
        <w:pStyle w:val="ListParagraph"/>
        <w:numPr>
          <w:ilvl w:val="1"/>
          <w:numId w:val="4"/>
        </w:numPr>
        <w:tabs>
          <w:tab w:val="left" w:pos="2700"/>
        </w:tabs>
        <w:jc w:val="both"/>
        <w:rPr>
          <w:rFonts w:asciiTheme="minorHAnsi" w:hAnsiTheme="minorHAnsi"/>
          <w:sz w:val="22"/>
          <w:szCs w:val="22"/>
        </w:rPr>
      </w:pPr>
      <w:r w:rsidRPr="0014687D">
        <w:rPr>
          <w:rFonts w:asciiTheme="minorHAnsi" w:hAnsiTheme="minorHAnsi"/>
          <w:i/>
          <w:sz w:val="22"/>
          <w:szCs w:val="22"/>
        </w:rPr>
        <w:t>Efflorescence</w:t>
      </w:r>
      <w:r w:rsidRPr="0014687D">
        <w:rPr>
          <w:rFonts w:asciiTheme="minorHAnsi" w:hAnsiTheme="minorHAnsi"/>
          <w:sz w:val="22"/>
          <w:szCs w:val="22"/>
        </w:rPr>
        <w:t xml:space="preserve"> is a powdery white substance that appears on walls as a result of minerals in masonry and mortar mix</w:t>
      </w:r>
      <w:r w:rsidR="009F3EB6">
        <w:rPr>
          <w:rFonts w:asciiTheme="minorHAnsi" w:hAnsiTheme="minorHAnsi"/>
          <w:sz w:val="22"/>
          <w:szCs w:val="22"/>
        </w:rPr>
        <w:t>ing</w:t>
      </w:r>
      <w:r w:rsidRPr="0014687D">
        <w:rPr>
          <w:rFonts w:asciiTheme="minorHAnsi" w:hAnsiTheme="minorHAnsi"/>
          <w:sz w:val="22"/>
          <w:szCs w:val="22"/>
        </w:rPr>
        <w:t xml:space="preserve"> </w:t>
      </w:r>
      <w:r w:rsidR="009F3EB6">
        <w:rPr>
          <w:rFonts w:asciiTheme="minorHAnsi" w:hAnsiTheme="minorHAnsi"/>
          <w:sz w:val="22"/>
          <w:szCs w:val="22"/>
        </w:rPr>
        <w:t xml:space="preserve">and then left behind when the </w:t>
      </w:r>
      <w:r w:rsidRPr="0014687D">
        <w:rPr>
          <w:rFonts w:asciiTheme="minorHAnsi" w:hAnsiTheme="minorHAnsi"/>
          <w:sz w:val="22"/>
          <w:szCs w:val="22"/>
        </w:rPr>
        <w:t>moisture evaporates.</w:t>
      </w:r>
    </w:p>
    <w:p w14:paraId="07023B7D" w14:textId="29DE7A7A" w:rsidR="001C48BF" w:rsidRPr="0014687D" w:rsidRDefault="001C48BF" w:rsidP="000A7732">
      <w:pPr>
        <w:pStyle w:val="ListParagraph"/>
        <w:numPr>
          <w:ilvl w:val="1"/>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It can form as a result of wall seepage, condensation, or diffusion.  </w:t>
      </w:r>
    </w:p>
    <w:p w14:paraId="7BB0E021" w14:textId="77777777" w:rsidR="002A3F0E" w:rsidRPr="0014687D" w:rsidRDefault="002A3F0E" w:rsidP="000A7732">
      <w:pPr>
        <w:pStyle w:val="ListParagraph"/>
        <w:numPr>
          <w:ilvl w:val="1"/>
          <w:numId w:val="4"/>
        </w:numPr>
        <w:tabs>
          <w:tab w:val="left" w:pos="2700"/>
        </w:tabs>
        <w:jc w:val="both"/>
        <w:rPr>
          <w:rFonts w:asciiTheme="minorHAnsi" w:hAnsiTheme="minorHAnsi"/>
          <w:sz w:val="22"/>
          <w:szCs w:val="22"/>
        </w:rPr>
      </w:pPr>
      <w:r w:rsidRPr="0014687D">
        <w:rPr>
          <w:rFonts w:asciiTheme="minorHAnsi" w:hAnsiTheme="minorHAnsi"/>
          <w:sz w:val="22"/>
          <w:szCs w:val="22"/>
        </w:rPr>
        <w:t>It is commonly confused with mold, but is “chalkier” and more “crystal” like than white mold.</w:t>
      </w:r>
    </w:p>
    <w:p w14:paraId="4B935B42" w14:textId="77777777" w:rsidR="006746A8" w:rsidRPr="0014687D" w:rsidRDefault="006746A8"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Consistent dampness and/or stains at cold pour joints, or form ties at cast in place concrete foundations.</w:t>
      </w:r>
    </w:p>
    <w:p w14:paraId="6F20C3D2" w14:textId="77777777" w:rsidR="00E1502D" w:rsidRPr="0014687D" w:rsidRDefault="00E1502D"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Multiple or large localized areas of damp, stained, or soft furred out walls that are finished with </w:t>
      </w:r>
      <w:r w:rsidRPr="0014687D">
        <w:rPr>
          <w:rFonts w:asciiTheme="minorHAnsi" w:hAnsiTheme="minorHAnsi"/>
          <w:sz w:val="22"/>
          <w:szCs w:val="22"/>
        </w:rPr>
        <w:lastRenderedPageBreak/>
        <w:t>drywall or wood</w:t>
      </w:r>
      <w:r w:rsidR="001C48BF" w:rsidRPr="0014687D">
        <w:rPr>
          <w:rFonts w:asciiTheme="minorHAnsi" w:hAnsiTheme="minorHAnsi"/>
          <w:sz w:val="22"/>
          <w:szCs w:val="22"/>
        </w:rPr>
        <w:t>en</w:t>
      </w:r>
      <w:r w:rsidRPr="0014687D">
        <w:rPr>
          <w:rFonts w:asciiTheme="minorHAnsi" w:hAnsiTheme="minorHAnsi"/>
          <w:sz w:val="22"/>
          <w:szCs w:val="22"/>
        </w:rPr>
        <w:t xml:space="preserve"> paneling.</w:t>
      </w:r>
    </w:p>
    <w:p w14:paraId="57054F1E" w14:textId="77777777" w:rsidR="00A61B3C" w:rsidRPr="0014687D" w:rsidRDefault="00E1502D"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M</w:t>
      </w:r>
      <w:r w:rsidR="00A61B3C" w:rsidRPr="0014687D">
        <w:rPr>
          <w:rFonts w:asciiTheme="minorHAnsi" w:hAnsiTheme="minorHAnsi"/>
          <w:sz w:val="22"/>
          <w:szCs w:val="22"/>
        </w:rPr>
        <w:t>old spot</w:t>
      </w:r>
      <w:r w:rsidRPr="0014687D">
        <w:rPr>
          <w:rFonts w:asciiTheme="minorHAnsi" w:hAnsiTheme="minorHAnsi"/>
          <w:sz w:val="22"/>
          <w:szCs w:val="22"/>
        </w:rPr>
        <w:t>s</w:t>
      </w:r>
      <w:r w:rsidR="00A61B3C" w:rsidRPr="0014687D">
        <w:rPr>
          <w:rFonts w:asciiTheme="minorHAnsi" w:hAnsiTheme="minorHAnsi"/>
          <w:sz w:val="22"/>
          <w:szCs w:val="22"/>
        </w:rPr>
        <w:t xml:space="preserve"> at </w:t>
      </w:r>
      <w:r w:rsidRPr="0014687D">
        <w:rPr>
          <w:rFonts w:asciiTheme="minorHAnsi" w:hAnsiTheme="minorHAnsi"/>
          <w:sz w:val="22"/>
          <w:szCs w:val="22"/>
        </w:rPr>
        <w:t xml:space="preserve">locations consistent with the localized moisture. </w:t>
      </w:r>
      <w:r w:rsidR="00E742F2" w:rsidRPr="0014687D">
        <w:rPr>
          <w:rFonts w:asciiTheme="minorHAnsi" w:hAnsiTheme="minorHAnsi"/>
          <w:sz w:val="22"/>
          <w:szCs w:val="22"/>
        </w:rPr>
        <w:t>The mold will be the worse at the location</w:t>
      </w:r>
      <w:r w:rsidRPr="0014687D">
        <w:rPr>
          <w:rFonts w:asciiTheme="minorHAnsi" w:hAnsiTheme="minorHAnsi"/>
          <w:sz w:val="22"/>
          <w:szCs w:val="22"/>
        </w:rPr>
        <w:t>s</w:t>
      </w:r>
      <w:r w:rsidR="00E742F2" w:rsidRPr="0014687D">
        <w:rPr>
          <w:rFonts w:asciiTheme="minorHAnsi" w:hAnsiTheme="minorHAnsi"/>
          <w:sz w:val="22"/>
          <w:szCs w:val="22"/>
        </w:rPr>
        <w:t xml:space="preserve"> where the moisture is seeping the worst.</w:t>
      </w:r>
    </w:p>
    <w:p w14:paraId="01B9073F" w14:textId="77777777" w:rsidR="00A61B3C" w:rsidRPr="0014687D" w:rsidRDefault="00A61B3C"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Consistent missing, loose, or badly stained floor finishes </w:t>
      </w:r>
      <w:r w:rsidR="00601358" w:rsidRPr="0014687D">
        <w:rPr>
          <w:rFonts w:asciiTheme="minorHAnsi" w:hAnsiTheme="minorHAnsi"/>
          <w:sz w:val="22"/>
          <w:szCs w:val="22"/>
        </w:rPr>
        <w:t>and</w:t>
      </w:r>
      <w:r w:rsidRPr="0014687D">
        <w:rPr>
          <w:rFonts w:asciiTheme="minorHAnsi" w:hAnsiTheme="minorHAnsi"/>
          <w:sz w:val="22"/>
          <w:szCs w:val="22"/>
        </w:rPr>
        <w:t xml:space="preserve"> rubber base (ACT/VCT/sheet goods).</w:t>
      </w:r>
    </w:p>
    <w:p w14:paraId="3257AB18" w14:textId="77777777" w:rsidR="00F9228F" w:rsidRPr="0014687D" w:rsidRDefault="006F03B5"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Rotted</w:t>
      </w:r>
      <w:r w:rsidR="007E2281" w:rsidRPr="0014687D">
        <w:rPr>
          <w:rFonts w:asciiTheme="minorHAnsi" w:hAnsiTheme="minorHAnsi"/>
          <w:sz w:val="22"/>
          <w:szCs w:val="22"/>
        </w:rPr>
        <w:t>/stained</w:t>
      </w:r>
      <w:r w:rsidRPr="0014687D">
        <w:rPr>
          <w:rFonts w:asciiTheme="minorHAnsi" w:hAnsiTheme="minorHAnsi"/>
          <w:sz w:val="22"/>
          <w:szCs w:val="22"/>
        </w:rPr>
        <w:t xml:space="preserve"> wood</w:t>
      </w:r>
      <w:r w:rsidR="00601358" w:rsidRPr="0014687D">
        <w:rPr>
          <w:rFonts w:asciiTheme="minorHAnsi" w:hAnsiTheme="minorHAnsi"/>
          <w:sz w:val="22"/>
          <w:szCs w:val="22"/>
        </w:rPr>
        <w:t>en</w:t>
      </w:r>
      <w:r w:rsidRPr="0014687D">
        <w:rPr>
          <w:rFonts w:asciiTheme="minorHAnsi" w:hAnsiTheme="minorHAnsi"/>
          <w:sz w:val="22"/>
          <w:szCs w:val="22"/>
        </w:rPr>
        <w:t xml:space="preserve"> </w:t>
      </w:r>
      <w:r w:rsidR="00601358" w:rsidRPr="0014687D">
        <w:rPr>
          <w:rFonts w:asciiTheme="minorHAnsi" w:hAnsiTheme="minorHAnsi"/>
          <w:sz w:val="22"/>
          <w:szCs w:val="22"/>
        </w:rPr>
        <w:t xml:space="preserve">framing, </w:t>
      </w:r>
      <w:r w:rsidR="007E2281" w:rsidRPr="0014687D">
        <w:rPr>
          <w:rFonts w:asciiTheme="minorHAnsi" w:hAnsiTheme="minorHAnsi"/>
          <w:sz w:val="22"/>
          <w:szCs w:val="22"/>
        </w:rPr>
        <w:t xml:space="preserve">paneling, </w:t>
      </w:r>
      <w:r w:rsidRPr="0014687D">
        <w:rPr>
          <w:rFonts w:asciiTheme="minorHAnsi" w:hAnsiTheme="minorHAnsi"/>
          <w:sz w:val="22"/>
          <w:szCs w:val="22"/>
        </w:rPr>
        <w:t>baseboards</w:t>
      </w:r>
      <w:r w:rsidR="00601358" w:rsidRPr="0014687D">
        <w:rPr>
          <w:rFonts w:asciiTheme="minorHAnsi" w:hAnsiTheme="minorHAnsi"/>
          <w:sz w:val="22"/>
          <w:szCs w:val="22"/>
        </w:rPr>
        <w:t>, windows, doors,</w:t>
      </w:r>
      <w:r w:rsidR="006535FD" w:rsidRPr="0014687D">
        <w:rPr>
          <w:rFonts w:asciiTheme="minorHAnsi" w:hAnsiTheme="minorHAnsi"/>
          <w:sz w:val="22"/>
          <w:szCs w:val="22"/>
        </w:rPr>
        <w:t xml:space="preserve"> </w:t>
      </w:r>
      <w:r w:rsidR="00601358" w:rsidRPr="0014687D">
        <w:rPr>
          <w:rFonts w:asciiTheme="minorHAnsi" w:hAnsiTheme="minorHAnsi"/>
          <w:sz w:val="22"/>
          <w:szCs w:val="22"/>
        </w:rPr>
        <w:t>joists, stairs, or columns</w:t>
      </w:r>
      <w:r w:rsidR="00F9228F" w:rsidRPr="0014687D">
        <w:rPr>
          <w:rFonts w:asciiTheme="minorHAnsi" w:hAnsiTheme="minorHAnsi"/>
          <w:sz w:val="22"/>
          <w:szCs w:val="22"/>
        </w:rPr>
        <w:t>.</w:t>
      </w:r>
      <w:r w:rsidRPr="0014687D">
        <w:rPr>
          <w:rFonts w:asciiTheme="minorHAnsi" w:hAnsiTheme="minorHAnsi"/>
          <w:sz w:val="22"/>
          <w:szCs w:val="22"/>
        </w:rPr>
        <w:t xml:space="preserve"> </w:t>
      </w:r>
    </w:p>
    <w:p w14:paraId="684B7BD4" w14:textId="77777777" w:rsidR="00574D67" w:rsidRPr="0014687D" w:rsidRDefault="00695C24"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Steel columns</w:t>
      </w:r>
      <w:r w:rsidR="007F0008" w:rsidRPr="0014687D">
        <w:rPr>
          <w:rFonts w:asciiTheme="minorHAnsi" w:hAnsiTheme="minorHAnsi"/>
          <w:sz w:val="22"/>
          <w:szCs w:val="22"/>
        </w:rPr>
        <w:t>,</w:t>
      </w:r>
      <w:r w:rsidR="00FA114D" w:rsidRPr="0014687D">
        <w:rPr>
          <w:rFonts w:asciiTheme="minorHAnsi" w:hAnsiTheme="minorHAnsi"/>
          <w:sz w:val="22"/>
          <w:szCs w:val="22"/>
        </w:rPr>
        <w:t xml:space="preserve"> floor plates </w:t>
      </w:r>
      <w:r w:rsidR="00574D67" w:rsidRPr="0014687D">
        <w:rPr>
          <w:rFonts w:asciiTheme="minorHAnsi" w:hAnsiTheme="minorHAnsi"/>
          <w:sz w:val="22"/>
          <w:szCs w:val="22"/>
        </w:rPr>
        <w:t>are rusty at the bottom.</w:t>
      </w:r>
    </w:p>
    <w:p w14:paraId="32DA6921" w14:textId="77777777" w:rsidR="007F0008" w:rsidRPr="0014687D" w:rsidRDefault="007F0008"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Rusty screws, hangers, beams, etc throughout the space.</w:t>
      </w:r>
    </w:p>
    <w:p w14:paraId="7FFFED27" w14:textId="77777777" w:rsidR="00695C24" w:rsidRPr="0014687D" w:rsidRDefault="00574D67"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Metal</w:t>
      </w:r>
      <w:r w:rsidR="00FA114D" w:rsidRPr="0014687D">
        <w:rPr>
          <w:rFonts w:asciiTheme="minorHAnsi" w:hAnsiTheme="minorHAnsi"/>
          <w:sz w:val="22"/>
          <w:szCs w:val="22"/>
        </w:rPr>
        <w:t xml:space="preserve"> doors, metal casings at water heater, appliances, furnace, etc </w:t>
      </w:r>
      <w:r w:rsidR="00695C24" w:rsidRPr="0014687D">
        <w:rPr>
          <w:rFonts w:asciiTheme="minorHAnsi" w:hAnsiTheme="minorHAnsi"/>
          <w:sz w:val="22"/>
          <w:szCs w:val="22"/>
        </w:rPr>
        <w:t>are rusty at the bottom.</w:t>
      </w:r>
    </w:p>
    <w:p w14:paraId="1839ED07" w14:textId="77777777" w:rsidR="003C39C6" w:rsidRPr="0014687D" w:rsidRDefault="006F03B5"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Stored items are placed off the floor on pallets, </w:t>
      </w:r>
      <w:r w:rsidR="00601358" w:rsidRPr="0014687D">
        <w:rPr>
          <w:rFonts w:asciiTheme="minorHAnsi" w:hAnsiTheme="minorHAnsi"/>
          <w:sz w:val="22"/>
          <w:szCs w:val="22"/>
        </w:rPr>
        <w:t xml:space="preserve">or </w:t>
      </w:r>
      <w:r w:rsidR="003C39C6" w:rsidRPr="0014687D">
        <w:rPr>
          <w:rFonts w:asciiTheme="minorHAnsi" w:hAnsiTheme="minorHAnsi"/>
          <w:sz w:val="22"/>
          <w:szCs w:val="22"/>
        </w:rPr>
        <w:t>stained/damp</w:t>
      </w:r>
      <w:r w:rsidR="00061B5A" w:rsidRPr="0014687D">
        <w:rPr>
          <w:rFonts w:asciiTheme="minorHAnsi" w:hAnsiTheme="minorHAnsi"/>
          <w:sz w:val="22"/>
          <w:szCs w:val="22"/>
        </w:rPr>
        <w:t xml:space="preserve"> </w:t>
      </w:r>
      <w:r w:rsidR="00601358" w:rsidRPr="0014687D">
        <w:rPr>
          <w:rFonts w:asciiTheme="minorHAnsi" w:hAnsiTheme="minorHAnsi"/>
          <w:sz w:val="22"/>
          <w:szCs w:val="22"/>
        </w:rPr>
        <w:t xml:space="preserve">from </w:t>
      </w:r>
      <w:r w:rsidR="003C39C6" w:rsidRPr="0014687D">
        <w:rPr>
          <w:rFonts w:asciiTheme="minorHAnsi" w:hAnsiTheme="minorHAnsi"/>
          <w:sz w:val="22"/>
          <w:szCs w:val="22"/>
        </w:rPr>
        <w:t>contact with</w:t>
      </w:r>
      <w:r w:rsidR="00061B5A" w:rsidRPr="0014687D">
        <w:rPr>
          <w:rFonts w:asciiTheme="minorHAnsi" w:hAnsiTheme="minorHAnsi"/>
          <w:sz w:val="22"/>
          <w:szCs w:val="22"/>
        </w:rPr>
        <w:t xml:space="preserve"> moisture</w:t>
      </w:r>
      <w:r w:rsidR="003C39C6" w:rsidRPr="0014687D">
        <w:rPr>
          <w:rFonts w:asciiTheme="minorHAnsi" w:hAnsiTheme="minorHAnsi"/>
          <w:sz w:val="22"/>
          <w:szCs w:val="22"/>
        </w:rPr>
        <w:t>.</w:t>
      </w:r>
    </w:p>
    <w:p w14:paraId="0146E2C3" w14:textId="559C4118" w:rsidR="001035B8" w:rsidRPr="0014687D" w:rsidRDefault="00D319CF"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Sump pump engages on a regular basis when it rains.</w:t>
      </w:r>
      <w:r w:rsidR="00C33421" w:rsidRPr="0014687D">
        <w:rPr>
          <w:rFonts w:asciiTheme="minorHAnsi" w:hAnsiTheme="minorHAnsi"/>
          <w:sz w:val="22"/>
          <w:szCs w:val="22"/>
        </w:rPr>
        <w:t xml:space="preserve">  </w:t>
      </w:r>
    </w:p>
    <w:p w14:paraId="177615AE" w14:textId="46ACEFCF" w:rsidR="00D319CF" w:rsidRPr="0014687D" w:rsidRDefault="00D319CF"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A dehumidifier </w:t>
      </w:r>
      <w:r w:rsidR="00197FCD" w:rsidRPr="0014687D">
        <w:rPr>
          <w:rFonts w:asciiTheme="minorHAnsi" w:hAnsiTheme="minorHAnsi"/>
          <w:sz w:val="22"/>
          <w:szCs w:val="22"/>
        </w:rPr>
        <w:t xml:space="preserve">runs </w:t>
      </w:r>
      <w:r w:rsidRPr="0014687D">
        <w:rPr>
          <w:rFonts w:asciiTheme="minorHAnsi" w:hAnsiTheme="minorHAnsi"/>
          <w:sz w:val="22"/>
          <w:szCs w:val="22"/>
        </w:rPr>
        <w:t xml:space="preserve">constantly </w:t>
      </w:r>
      <w:r w:rsidR="00197FCD" w:rsidRPr="0014687D">
        <w:rPr>
          <w:rFonts w:asciiTheme="minorHAnsi" w:hAnsiTheme="minorHAnsi"/>
          <w:sz w:val="22"/>
          <w:szCs w:val="22"/>
        </w:rPr>
        <w:t>and d</w:t>
      </w:r>
      <w:r w:rsidRPr="0014687D">
        <w:rPr>
          <w:rFonts w:asciiTheme="minorHAnsi" w:hAnsiTheme="minorHAnsi"/>
          <w:sz w:val="22"/>
          <w:szCs w:val="22"/>
        </w:rPr>
        <w:t xml:space="preserve">rains directly into </w:t>
      </w:r>
      <w:r w:rsidR="001E13BB" w:rsidRPr="0014687D">
        <w:rPr>
          <w:rFonts w:asciiTheme="minorHAnsi" w:hAnsiTheme="minorHAnsi"/>
          <w:sz w:val="22"/>
          <w:szCs w:val="22"/>
        </w:rPr>
        <w:t xml:space="preserve">a </w:t>
      </w:r>
      <w:r w:rsidRPr="0014687D">
        <w:rPr>
          <w:rFonts w:asciiTheme="minorHAnsi" w:hAnsiTheme="minorHAnsi"/>
          <w:sz w:val="22"/>
          <w:szCs w:val="22"/>
        </w:rPr>
        <w:t>sink, sump, or floor drain.</w:t>
      </w:r>
      <w:r w:rsidR="00C33421" w:rsidRPr="0014687D">
        <w:rPr>
          <w:rFonts w:asciiTheme="minorHAnsi" w:hAnsiTheme="minorHAnsi"/>
          <w:sz w:val="22"/>
          <w:szCs w:val="22"/>
        </w:rPr>
        <w:t xml:space="preserve">  </w:t>
      </w:r>
    </w:p>
    <w:p w14:paraId="282A6897" w14:textId="0829B631" w:rsidR="00197FCD" w:rsidRPr="0014687D" w:rsidRDefault="00197FCD"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Floor of viewable </w:t>
      </w:r>
      <w:r w:rsidR="0014687D">
        <w:rPr>
          <w:rFonts w:asciiTheme="minorHAnsi" w:hAnsiTheme="minorHAnsi"/>
          <w:sz w:val="22"/>
          <w:szCs w:val="22"/>
        </w:rPr>
        <w:t>crawl space</w:t>
      </w:r>
      <w:r w:rsidRPr="0014687D">
        <w:rPr>
          <w:rFonts w:asciiTheme="minorHAnsi" w:hAnsiTheme="minorHAnsi"/>
          <w:sz w:val="22"/>
          <w:szCs w:val="22"/>
        </w:rPr>
        <w:t xml:space="preserve"> lacks an appropriate moisture/vapor barrier</w:t>
      </w:r>
      <w:r w:rsidR="000A1E3A" w:rsidRPr="0014687D">
        <w:rPr>
          <w:rFonts w:asciiTheme="minorHAnsi" w:hAnsiTheme="minorHAnsi"/>
          <w:sz w:val="22"/>
          <w:szCs w:val="22"/>
        </w:rPr>
        <w:t xml:space="preserve"> (earth floor)</w:t>
      </w:r>
      <w:r w:rsidRPr="0014687D">
        <w:rPr>
          <w:rFonts w:asciiTheme="minorHAnsi" w:hAnsiTheme="minorHAnsi"/>
          <w:sz w:val="22"/>
          <w:szCs w:val="22"/>
        </w:rPr>
        <w:t>.</w:t>
      </w:r>
    </w:p>
    <w:p w14:paraId="7DFB268E" w14:textId="77777777" w:rsidR="00DF1341" w:rsidRPr="0014687D" w:rsidRDefault="00DF1341"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Visible termite damage (moisture is always a factor associated with termite infestation).</w:t>
      </w:r>
    </w:p>
    <w:p w14:paraId="270318E6" w14:textId="77777777" w:rsidR="00DF1341" w:rsidRPr="0014687D" w:rsidRDefault="00DF1341"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Visible tree root intrusion </w:t>
      </w:r>
      <w:r w:rsidR="00EB2B10" w:rsidRPr="0014687D">
        <w:rPr>
          <w:rFonts w:asciiTheme="minorHAnsi" w:hAnsiTheme="minorHAnsi"/>
          <w:sz w:val="22"/>
          <w:szCs w:val="22"/>
        </w:rPr>
        <w:t xml:space="preserve">near or </w:t>
      </w:r>
      <w:r w:rsidRPr="0014687D">
        <w:rPr>
          <w:rFonts w:asciiTheme="minorHAnsi" w:hAnsiTheme="minorHAnsi"/>
          <w:sz w:val="22"/>
          <w:szCs w:val="22"/>
        </w:rPr>
        <w:t xml:space="preserve">through </w:t>
      </w:r>
      <w:r w:rsidR="00EB2B10" w:rsidRPr="0014687D">
        <w:rPr>
          <w:rFonts w:asciiTheme="minorHAnsi" w:hAnsiTheme="minorHAnsi"/>
          <w:sz w:val="22"/>
          <w:szCs w:val="22"/>
        </w:rPr>
        <w:t xml:space="preserve">exterior </w:t>
      </w:r>
      <w:r w:rsidRPr="0014687D">
        <w:rPr>
          <w:rFonts w:asciiTheme="minorHAnsi" w:hAnsiTheme="minorHAnsi"/>
          <w:sz w:val="22"/>
          <w:szCs w:val="22"/>
        </w:rPr>
        <w:t>walls.</w:t>
      </w:r>
    </w:p>
    <w:p w14:paraId="3CDF02CD" w14:textId="67FFE765" w:rsidR="00197FCD" w:rsidRPr="0014687D" w:rsidRDefault="00197FCD"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Basement wall is separated by a </w:t>
      </w:r>
      <w:r w:rsidR="0014687D">
        <w:rPr>
          <w:rFonts w:asciiTheme="minorHAnsi" w:hAnsiTheme="minorHAnsi"/>
          <w:sz w:val="22"/>
          <w:szCs w:val="22"/>
        </w:rPr>
        <w:t>crawl space</w:t>
      </w:r>
      <w:r w:rsidRPr="0014687D">
        <w:rPr>
          <w:rFonts w:asciiTheme="minorHAnsi" w:hAnsiTheme="minorHAnsi"/>
          <w:sz w:val="22"/>
          <w:szCs w:val="22"/>
        </w:rPr>
        <w:t xml:space="preserve"> or SOG and evidence of moisture was still observed.</w:t>
      </w:r>
    </w:p>
    <w:p w14:paraId="527B44BE" w14:textId="77777777" w:rsidR="00824C9B" w:rsidRPr="0014687D" w:rsidRDefault="008E4834" w:rsidP="007F0008">
      <w:pPr>
        <w:tabs>
          <w:tab w:val="left" w:pos="2700"/>
        </w:tabs>
        <w:jc w:val="center"/>
        <w:rPr>
          <w:rFonts w:asciiTheme="minorHAnsi" w:hAnsiTheme="minorHAnsi"/>
          <w:b/>
          <w:sz w:val="22"/>
          <w:szCs w:val="22"/>
          <w:u w:val="single"/>
        </w:rPr>
      </w:pPr>
      <w:r w:rsidRPr="0014687D">
        <w:rPr>
          <w:rFonts w:ascii="Arial" w:hAnsi="Arial" w:cs="Arial"/>
          <w:noProof/>
          <w:color w:val="0000FF"/>
          <w:sz w:val="22"/>
          <w:szCs w:val="22"/>
        </w:rPr>
        <w:t xml:space="preserve"> </w:t>
      </w:r>
      <w:r w:rsidR="00824C9B" w:rsidRPr="0014687D">
        <w:rPr>
          <w:rFonts w:asciiTheme="minorHAnsi" w:hAnsiTheme="minorHAnsi"/>
          <w:sz w:val="22"/>
          <w:szCs w:val="22"/>
        </w:rPr>
        <w:t xml:space="preserve">     </w:t>
      </w:r>
    </w:p>
    <w:p w14:paraId="5E0917CB" w14:textId="77777777" w:rsidR="002B41A1" w:rsidRPr="0014687D" w:rsidRDefault="002B41A1" w:rsidP="00630F37">
      <w:pPr>
        <w:tabs>
          <w:tab w:val="left" w:pos="2700"/>
        </w:tabs>
        <w:jc w:val="both"/>
        <w:rPr>
          <w:rFonts w:asciiTheme="minorHAnsi" w:hAnsiTheme="minorHAnsi"/>
          <w:b/>
          <w:sz w:val="22"/>
          <w:szCs w:val="22"/>
          <w:u w:val="single"/>
        </w:rPr>
      </w:pPr>
    </w:p>
    <w:p w14:paraId="3E3EAC75" w14:textId="77777777" w:rsidR="00630F37" w:rsidRPr="0014687D" w:rsidRDefault="00630F37" w:rsidP="00630F37">
      <w:pPr>
        <w:tabs>
          <w:tab w:val="left" w:pos="2700"/>
        </w:tabs>
        <w:jc w:val="both"/>
        <w:rPr>
          <w:rFonts w:asciiTheme="minorHAnsi" w:hAnsiTheme="minorHAnsi"/>
          <w:sz w:val="22"/>
          <w:szCs w:val="22"/>
        </w:rPr>
      </w:pPr>
      <w:r w:rsidRPr="0014687D">
        <w:rPr>
          <w:rFonts w:asciiTheme="minorHAnsi" w:hAnsiTheme="minorHAnsi"/>
          <w:b/>
          <w:sz w:val="22"/>
          <w:szCs w:val="22"/>
          <w:u w:val="single"/>
        </w:rPr>
        <w:t>Examples of moderate moisture infiltration</w:t>
      </w:r>
      <w:r w:rsidRPr="0014687D">
        <w:rPr>
          <w:rFonts w:asciiTheme="minorHAnsi" w:hAnsiTheme="minorHAnsi"/>
          <w:b/>
          <w:sz w:val="22"/>
          <w:szCs w:val="22"/>
        </w:rPr>
        <w:t>:</w:t>
      </w:r>
    </w:p>
    <w:p w14:paraId="056AE6BD" w14:textId="77777777" w:rsidR="00630F37" w:rsidRPr="0014687D" w:rsidRDefault="00630F37" w:rsidP="00630F37">
      <w:pPr>
        <w:tabs>
          <w:tab w:val="left" w:pos="2700"/>
        </w:tabs>
        <w:jc w:val="both"/>
        <w:rPr>
          <w:rFonts w:asciiTheme="minorHAnsi" w:hAnsiTheme="minorHAnsi"/>
          <w:sz w:val="22"/>
          <w:szCs w:val="22"/>
        </w:rPr>
      </w:pPr>
    </w:p>
    <w:p w14:paraId="71229927" w14:textId="77777777" w:rsidR="00630F37" w:rsidRPr="0014687D" w:rsidRDefault="00630F37" w:rsidP="00630F37">
      <w:pPr>
        <w:tabs>
          <w:tab w:val="left" w:pos="2700"/>
        </w:tabs>
        <w:jc w:val="both"/>
        <w:rPr>
          <w:rFonts w:asciiTheme="minorHAnsi" w:hAnsiTheme="minorHAnsi"/>
          <w:b/>
          <w:sz w:val="22"/>
          <w:szCs w:val="22"/>
        </w:rPr>
      </w:pPr>
      <w:r w:rsidRPr="0014687D">
        <w:rPr>
          <w:rFonts w:asciiTheme="minorHAnsi" w:hAnsiTheme="minorHAnsi"/>
          <w:b/>
          <w:noProof/>
          <w:sz w:val="22"/>
          <w:szCs w:val="22"/>
        </w:rPr>
        <w:drawing>
          <wp:inline distT="0" distB="0" distL="0" distR="0" wp14:anchorId="6445286F" wp14:editId="4C2D104D">
            <wp:extent cx="1608859" cy="1773031"/>
            <wp:effectExtent l="19050" t="0" r="0" b="0"/>
            <wp:docPr id="14"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5" cstate="print"/>
                    <a:stretch>
                      <a:fillRect/>
                    </a:stretch>
                  </pic:blipFill>
                  <pic:spPr bwMode="auto">
                    <a:xfrm>
                      <a:off x="0" y="0"/>
                      <a:ext cx="1607159" cy="1771158"/>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77D73BFA" wp14:editId="1724D624">
            <wp:extent cx="1761259" cy="1776706"/>
            <wp:effectExtent l="19050" t="0" r="0" b="0"/>
            <wp:docPr id="15"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6" cstate="print"/>
                    <a:stretch>
                      <a:fillRect/>
                    </a:stretch>
                  </pic:blipFill>
                  <pic:spPr bwMode="auto">
                    <a:xfrm>
                      <a:off x="0" y="0"/>
                      <a:ext cx="1762818" cy="1778279"/>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7B37E157" wp14:editId="29CCC4A3">
            <wp:extent cx="2132157" cy="1772300"/>
            <wp:effectExtent l="19050" t="0" r="1443" b="0"/>
            <wp:docPr id="16"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7" cstate="print"/>
                    <a:stretch>
                      <a:fillRect/>
                    </a:stretch>
                  </pic:blipFill>
                  <pic:spPr bwMode="auto">
                    <a:xfrm>
                      <a:off x="0" y="0"/>
                      <a:ext cx="2130252" cy="1770717"/>
                    </a:xfrm>
                    <a:prstGeom prst="rect">
                      <a:avLst/>
                    </a:prstGeom>
                    <a:noFill/>
                    <a:ln w="9525">
                      <a:noFill/>
                      <a:miter lim="800000"/>
                      <a:headEnd/>
                      <a:tailEnd/>
                    </a:ln>
                  </pic:spPr>
                </pic:pic>
              </a:graphicData>
            </a:graphic>
          </wp:inline>
        </w:drawing>
      </w:r>
    </w:p>
    <w:p w14:paraId="575A6BB9" w14:textId="77777777" w:rsidR="00630F37" w:rsidRPr="0014687D" w:rsidRDefault="00630F37" w:rsidP="00630F37">
      <w:pPr>
        <w:tabs>
          <w:tab w:val="left" w:pos="2700"/>
        </w:tabs>
        <w:jc w:val="both"/>
        <w:rPr>
          <w:rFonts w:asciiTheme="minorHAnsi" w:hAnsiTheme="minorHAnsi"/>
          <w:sz w:val="22"/>
          <w:szCs w:val="22"/>
        </w:rPr>
      </w:pPr>
      <w:r w:rsidRPr="0014687D">
        <w:rPr>
          <w:rFonts w:asciiTheme="minorHAnsi" w:hAnsiTheme="minorHAnsi"/>
          <w:sz w:val="22"/>
          <w:szCs w:val="22"/>
        </w:rPr>
        <w:t xml:space="preserve">                             P1                                                       P2                                                                   P3</w:t>
      </w:r>
    </w:p>
    <w:p w14:paraId="42E36A1B" w14:textId="77777777" w:rsidR="00630F37" w:rsidRPr="0014687D" w:rsidRDefault="00630F37" w:rsidP="00630F37">
      <w:pPr>
        <w:tabs>
          <w:tab w:val="left" w:pos="2700"/>
        </w:tabs>
        <w:jc w:val="both"/>
        <w:rPr>
          <w:rFonts w:asciiTheme="minorHAnsi" w:hAnsiTheme="minorHAnsi"/>
          <w:sz w:val="22"/>
          <w:szCs w:val="22"/>
        </w:rPr>
      </w:pPr>
      <w:r w:rsidRPr="0014687D">
        <w:rPr>
          <w:rFonts w:asciiTheme="minorHAnsi" w:hAnsiTheme="minorHAnsi"/>
          <w:sz w:val="22"/>
          <w:szCs w:val="22"/>
        </w:rPr>
        <w:t xml:space="preserve">P1 – </w:t>
      </w:r>
      <w:r w:rsidR="00776CAE" w:rsidRPr="0014687D">
        <w:rPr>
          <w:rFonts w:asciiTheme="minorHAnsi" w:hAnsiTheme="minorHAnsi"/>
          <w:sz w:val="22"/>
          <w:szCs w:val="22"/>
        </w:rPr>
        <w:t>Infiltration where pipe penetrates the floor slab</w:t>
      </w:r>
      <w:r w:rsidRPr="0014687D">
        <w:rPr>
          <w:rFonts w:asciiTheme="minorHAnsi" w:hAnsiTheme="minorHAnsi"/>
          <w:sz w:val="22"/>
          <w:szCs w:val="22"/>
        </w:rPr>
        <w:t xml:space="preserve"> wood block.</w:t>
      </w:r>
    </w:p>
    <w:p w14:paraId="296A55BE" w14:textId="77777777" w:rsidR="00630F37" w:rsidRPr="0014687D" w:rsidRDefault="00776CAE" w:rsidP="00630F37">
      <w:pPr>
        <w:tabs>
          <w:tab w:val="left" w:pos="2700"/>
        </w:tabs>
        <w:jc w:val="both"/>
        <w:rPr>
          <w:rFonts w:asciiTheme="minorHAnsi" w:hAnsiTheme="minorHAnsi"/>
          <w:sz w:val="22"/>
          <w:szCs w:val="22"/>
        </w:rPr>
      </w:pPr>
      <w:r w:rsidRPr="0014687D">
        <w:rPr>
          <w:rFonts w:asciiTheme="minorHAnsi" w:hAnsiTheme="minorHAnsi"/>
          <w:sz w:val="22"/>
          <w:szCs w:val="22"/>
        </w:rPr>
        <w:t>P2 – Moderate m</w:t>
      </w:r>
      <w:r w:rsidR="00630F37" w:rsidRPr="0014687D">
        <w:rPr>
          <w:rFonts w:asciiTheme="minorHAnsi" w:hAnsiTheme="minorHAnsi"/>
          <w:sz w:val="22"/>
          <w:szCs w:val="22"/>
        </w:rPr>
        <w:t xml:space="preserve">oisture seepage at </w:t>
      </w:r>
      <w:r w:rsidRPr="0014687D">
        <w:rPr>
          <w:rFonts w:asciiTheme="minorHAnsi" w:hAnsiTheme="minorHAnsi"/>
          <w:sz w:val="22"/>
          <w:szCs w:val="22"/>
        </w:rPr>
        <w:t xml:space="preserve">corner of exterior </w:t>
      </w:r>
      <w:r w:rsidR="00630F37" w:rsidRPr="0014687D">
        <w:rPr>
          <w:rFonts w:asciiTheme="minorHAnsi" w:hAnsiTheme="minorHAnsi"/>
          <w:sz w:val="22"/>
          <w:szCs w:val="22"/>
        </w:rPr>
        <w:t xml:space="preserve">walls with </w:t>
      </w:r>
      <w:r w:rsidRPr="0014687D">
        <w:rPr>
          <w:rFonts w:asciiTheme="minorHAnsi" w:hAnsiTheme="minorHAnsi"/>
          <w:sz w:val="22"/>
          <w:szCs w:val="22"/>
        </w:rPr>
        <w:t xml:space="preserve">formation of </w:t>
      </w:r>
      <w:r w:rsidR="00630F37" w:rsidRPr="0014687D">
        <w:rPr>
          <w:rFonts w:asciiTheme="minorHAnsi" w:hAnsiTheme="minorHAnsi"/>
          <w:sz w:val="22"/>
          <w:szCs w:val="22"/>
        </w:rPr>
        <w:t>black mold.</w:t>
      </w:r>
    </w:p>
    <w:p w14:paraId="6F681BE2" w14:textId="77777777" w:rsidR="00630F37" w:rsidRPr="0014687D" w:rsidRDefault="00630F37" w:rsidP="00630F37">
      <w:pPr>
        <w:tabs>
          <w:tab w:val="left" w:pos="2700"/>
        </w:tabs>
        <w:jc w:val="both"/>
        <w:rPr>
          <w:rFonts w:asciiTheme="minorHAnsi" w:hAnsiTheme="minorHAnsi"/>
          <w:sz w:val="22"/>
          <w:szCs w:val="22"/>
        </w:rPr>
      </w:pPr>
      <w:r w:rsidRPr="0014687D">
        <w:rPr>
          <w:rFonts w:asciiTheme="minorHAnsi" w:hAnsiTheme="minorHAnsi"/>
          <w:sz w:val="22"/>
          <w:szCs w:val="22"/>
        </w:rPr>
        <w:t>P3 –</w:t>
      </w:r>
      <w:r w:rsidR="00C54913" w:rsidRPr="0014687D">
        <w:rPr>
          <w:rFonts w:asciiTheme="minorHAnsi" w:hAnsiTheme="minorHAnsi"/>
          <w:sz w:val="22"/>
          <w:szCs w:val="22"/>
        </w:rPr>
        <w:t xml:space="preserve"> Moderate moisture seepage at bottom corner of exterior walls. (Photo </w:t>
      </w:r>
      <w:r w:rsidR="00886B3B" w:rsidRPr="0014687D">
        <w:rPr>
          <w:rFonts w:asciiTheme="minorHAnsi" w:hAnsiTheme="minorHAnsi"/>
          <w:sz w:val="22"/>
          <w:szCs w:val="22"/>
        </w:rPr>
        <w:t xml:space="preserve">was </w:t>
      </w:r>
      <w:r w:rsidR="00C54913" w:rsidRPr="0014687D">
        <w:rPr>
          <w:rFonts w:asciiTheme="minorHAnsi" w:hAnsiTheme="minorHAnsi"/>
          <w:sz w:val="22"/>
          <w:szCs w:val="22"/>
        </w:rPr>
        <w:t>t</w:t>
      </w:r>
      <w:r w:rsidR="006A7681" w:rsidRPr="0014687D">
        <w:rPr>
          <w:rFonts w:asciiTheme="minorHAnsi" w:hAnsiTheme="minorHAnsi"/>
          <w:sz w:val="22"/>
          <w:szCs w:val="22"/>
        </w:rPr>
        <w:t xml:space="preserve">aken at </w:t>
      </w:r>
      <w:r w:rsidR="00776CAE" w:rsidRPr="0014687D">
        <w:rPr>
          <w:rFonts w:asciiTheme="minorHAnsi" w:hAnsiTheme="minorHAnsi"/>
          <w:sz w:val="22"/>
          <w:szCs w:val="22"/>
        </w:rPr>
        <w:t>different property</w:t>
      </w:r>
      <w:r w:rsidR="00C54913" w:rsidRPr="0014687D">
        <w:rPr>
          <w:rFonts w:asciiTheme="minorHAnsi" w:hAnsiTheme="minorHAnsi"/>
          <w:sz w:val="22"/>
          <w:szCs w:val="22"/>
        </w:rPr>
        <w:t>)</w:t>
      </w:r>
      <w:r w:rsidR="00776CAE" w:rsidRPr="0014687D">
        <w:rPr>
          <w:rFonts w:asciiTheme="minorHAnsi" w:hAnsiTheme="minorHAnsi"/>
          <w:sz w:val="22"/>
          <w:szCs w:val="22"/>
        </w:rPr>
        <w:t>.</w:t>
      </w:r>
    </w:p>
    <w:p w14:paraId="0802A058" w14:textId="77777777" w:rsidR="00F65E4C" w:rsidRPr="0014687D" w:rsidRDefault="00F65E4C" w:rsidP="00630F37">
      <w:pPr>
        <w:tabs>
          <w:tab w:val="left" w:pos="2700"/>
        </w:tabs>
        <w:jc w:val="both"/>
        <w:rPr>
          <w:rFonts w:asciiTheme="minorHAnsi" w:hAnsiTheme="minorHAnsi"/>
          <w:sz w:val="22"/>
          <w:szCs w:val="22"/>
        </w:rPr>
      </w:pPr>
    </w:p>
    <w:p w14:paraId="67CE1187" w14:textId="77777777" w:rsidR="00F65E4C" w:rsidRPr="0014687D" w:rsidRDefault="00F65E4C" w:rsidP="00F65E4C">
      <w:pPr>
        <w:tabs>
          <w:tab w:val="left" w:pos="2700"/>
        </w:tabs>
        <w:jc w:val="both"/>
        <w:rPr>
          <w:rFonts w:asciiTheme="minorHAnsi" w:hAnsiTheme="minorHAnsi"/>
          <w:b/>
          <w:sz w:val="22"/>
          <w:szCs w:val="22"/>
        </w:rPr>
      </w:pPr>
      <w:r w:rsidRPr="0014687D">
        <w:rPr>
          <w:rFonts w:asciiTheme="minorHAnsi" w:hAnsiTheme="minorHAnsi"/>
          <w:b/>
          <w:noProof/>
          <w:sz w:val="22"/>
          <w:szCs w:val="22"/>
        </w:rPr>
        <w:drawing>
          <wp:inline distT="0" distB="0" distL="0" distR="0" wp14:anchorId="2FA068C6" wp14:editId="37E03950">
            <wp:extent cx="1803400" cy="1792599"/>
            <wp:effectExtent l="19050" t="0" r="6350" b="0"/>
            <wp:docPr id="17"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8" cstate="print"/>
                    <a:stretch>
                      <a:fillRect/>
                    </a:stretch>
                  </pic:blipFill>
                  <pic:spPr bwMode="auto">
                    <a:xfrm>
                      <a:off x="0" y="0"/>
                      <a:ext cx="1802822" cy="1792024"/>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3003938C" wp14:editId="14402167">
            <wp:extent cx="1787698" cy="1791985"/>
            <wp:effectExtent l="19050" t="0" r="3002" b="0"/>
            <wp:docPr id="18"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39" cstate="print"/>
                    <a:stretch>
                      <a:fillRect/>
                    </a:stretch>
                  </pic:blipFill>
                  <pic:spPr bwMode="auto">
                    <a:xfrm>
                      <a:off x="0" y="0"/>
                      <a:ext cx="1790371" cy="1794664"/>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7B4E2117" wp14:editId="7F5863CA">
            <wp:extent cx="1969077" cy="1787235"/>
            <wp:effectExtent l="19050" t="0" r="0" b="0"/>
            <wp:docPr id="19"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0" cstate="print"/>
                    <a:stretch>
                      <a:fillRect/>
                    </a:stretch>
                  </pic:blipFill>
                  <pic:spPr bwMode="auto">
                    <a:xfrm>
                      <a:off x="0" y="0"/>
                      <a:ext cx="1974331" cy="1792004"/>
                    </a:xfrm>
                    <a:prstGeom prst="rect">
                      <a:avLst/>
                    </a:prstGeom>
                    <a:noFill/>
                    <a:ln w="9525">
                      <a:noFill/>
                      <a:miter lim="800000"/>
                      <a:headEnd/>
                      <a:tailEnd/>
                    </a:ln>
                  </pic:spPr>
                </pic:pic>
              </a:graphicData>
            </a:graphic>
          </wp:inline>
        </w:drawing>
      </w:r>
    </w:p>
    <w:p w14:paraId="678365C5" w14:textId="31F83522"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t xml:space="preserve">                             P4                                                  P5                                                 P6</w:t>
      </w:r>
    </w:p>
    <w:p w14:paraId="36E42ED4" w14:textId="77777777"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lastRenderedPageBreak/>
        <w:t xml:space="preserve">P4 – </w:t>
      </w:r>
      <w:r w:rsidR="006A7681" w:rsidRPr="0014687D">
        <w:rPr>
          <w:rFonts w:asciiTheme="minorHAnsi" w:hAnsiTheme="minorHAnsi"/>
          <w:sz w:val="22"/>
          <w:szCs w:val="22"/>
        </w:rPr>
        <w:t>Limited g</w:t>
      </w:r>
      <w:r w:rsidRPr="0014687D">
        <w:rPr>
          <w:rFonts w:asciiTheme="minorHAnsi" w:hAnsiTheme="minorHAnsi"/>
          <w:sz w:val="22"/>
          <w:szCs w:val="22"/>
        </w:rPr>
        <w:t xml:space="preserve">round water infiltration at cove </w:t>
      </w:r>
      <w:r w:rsidR="006A7681" w:rsidRPr="0014687D">
        <w:rPr>
          <w:rFonts w:asciiTheme="minorHAnsi" w:hAnsiTheme="minorHAnsi"/>
          <w:sz w:val="22"/>
          <w:szCs w:val="22"/>
        </w:rPr>
        <w:t>and bottom of w</w:t>
      </w:r>
      <w:r w:rsidRPr="0014687D">
        <w:rPr>
          <w:rFonts w:asciiTheme="minorHAnsi" w:hAnsiTheme="minorHAnsi"/>
          <w:sz w:val="22"/>
          <w:szCs w:val="22"/>
        </w:rPr>
        <w:t xml:space="preserve">all </w:t>
      </w:r>
      <w:r w:rsidR="006A7681" w:rsidRPr="0014687D">
        <w:rPr>
          <w:rFonts w:asciiTheme="minorHAnsi" w:hAnsiTheme="minorHAnsi"/>
          <w:sz w:val="22"/>
          <w:szCs w:val="22"/>
        </w:rPr>
        <w:t>in the corner</w:t>
      </w:r>
      <w:r w:rsidRPr="0014687D">
        <w:rPr>
          <w:rFonts w:asciiTheme="minorHAnsi" w:hAnsiTheme="minorHAnsi"/>
          <w:sz w:val="22"/>
          <w:szCs w:val="22"/>
        </w:rPr>
        <w:t>.</w:t>
      </w:r>
      <w:r w:rsidR="006A7681" w:rsidRPr="0014687D">
        <w:rPr>
          <w:rFonts w:asciiTheme="minorHAnsi" w:hAnsiTheme="minorHAnsi"/>
          <w:sz w:val="22"/>
          <w:szCs w:val="22"/>
        </w:rPr>
        <w:t xml:space="preserve">  Taken at a different property.</w:t>
      </w:r>
    </w:p>
    <w:p w14:paraId="6AE542F2" w14:textId="77777777"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t xml:space="preserve">P5 – </w:t>
      </w:r>
      <w:r w:rsidR="006A7681" w:rsidRPr="0014687D">
        <w:rPr>
          <w:rFonts w:asciiTheme="minorHAnsi" w:hAnsiTheme="minorHAnsi"/>
          <w:sz w:val="22"/>
          <w:szCs w:val="22"/>
        </w:rPr>
        <w:t>Example of s</w:t>
      </w:r>
      <w:r w:rsidRPr="0014687D">
        <w:rPr>
          <w:rFonts w:asciiTheme="minorHAnsi" w:hAnsiTheme="minorHAnsi"/>
          <w:sz w:val="22"/>
          <w:szCs w:val="22"/>
        </w:rPr>
        <w:t xml:space="preserve">ignificant </w:t>
      </w:r>
      <w:r w:rsidR="006A7681" w:rsidRPr="0014687D">
        <w:rPr>
          <w:rFonts w:asciiTheme="minorHAnsi" w:hAnsiTheme="minorHAnsi"/>
          <w:sz w:val="22"/>
          <w:szCs w:val="22"/>
        </w:rPr>
        <w:t xml:space="preserve">efflorescence at an exterior </w:t>
      </w:r>
      <w:r w:rsidRPr="0014687D">
        <w:rPr>
          <w:rFonts w:asciiTheme="minorHAnsi" w:hAnsiTheme="minorHAnsi"/>
          <w:sz w:val="22"/>
          <w:szCs w:val="22"/>
        </w:rPr>
        <w:t>wall</w:t>
      </w:r>
      <w:r w:rsidR="006A7681" w:rsidRPr="0014687D">
        <w:rPr>
          <w:rFonts w:asciiTheme="minorHAnsi" w:hAnsiTheme="minorHAnsi"/>
          <w:sz w:val="22"/>
          <w:szCs w:val="22"/>
        </w:rPr>
        <w:t>.  Moisture from the exterior has displaced the finish.</w:t>
      </w:r>
    </w:p>
    <w:p w14:paraId="78462623" w14:textId="77777777"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t>P6 – Mo</w:t>
      </w:r>
      <w:r w:rsidR="006A7681" w:rsidRPr="0014687D">
        <w:rPr>
          <w:rFonts w:asciiTheme="minorHAnsi" w:hAnsiTheme="minorHAnsi"/>
          <w:sz w:val="22"/>
          <w:szCs w:val="22"/>
        </w:rPr>
        <w:t>derate mo</w:t>
      </w:r>
      <w:r w:rsidRPr="0014687D">
        <w:rPr>
          <w:rFonts w:asciiTheme="minorHAnsi" w:hAnsiTheme="minorHAnsi"/>
          <w:sz w:val="22"/>
          <w:szCs w:val="22"/>
        </w:rPr>
        <w:t xml:space="preserve">isture </w:t>
      </w:r>
      <w:r w:rsidR="006A7681" w:rsidRPr="0014687D">
        <w:rPr>
          <w:rFonts w:asciiTheme="minorHAnsi" w:hAnsiTheme="minorHAnsi"/>
          <w:sz w:val="22"/>
          <w:szCs w:val="22"/>
        </w:rPr>
        <w:t>seepage and formation of black mold at bottom of wall at an exterior corner.</w:t>
      </w:r>
    </w:p>
    <w:p w14:paraId="36320008" w14:textId="77777777" w:rsidR="00F65E4C" w:rsidRPr="0014687D" w:rsidRDefault="00F65E4C" w:rsidP="00F65E4C">
      <w:pPr>
        <w:tabs>
          <w:tab w:val="left" w:pos="2700"/>
        </w:tabs>
        <w:jc w:val="both"/>
        <w:rPr>
          <w:rFonts w:asciiTheme="minorHAnsi" w:hAnsiTheme="minorHAnsi"/>
          <w:sz w:val="22"/>
          <w:szCs w:val="22"/>
        </w:rPr>
      </w:pPr>
    </w:p>
    <w:p w14:paraId="3737FB5D" w14:textId="77777777" w:rsidR="00F65E4C" w:rsidRPr="0014687D" w:rsidRDefault="00F65E4C" w:rsidP="00F65E4C">
      <w:pPr>
        <w:tabs>
          <w:tab w:val="left" w:pos="2700"/>
        </w:tabs>
        <w:jc w:val="both"/>
        <w:rPr>
          <w:rFonts w:asciiTheme="minorHAnsi" w:hAnsiTheme="minorHAnsi"/>
          <w:b/>
          <w:sz w:val="22"/>
          <w:szCs w:val="22"/>
        </w:rPr>
      </w:pPr>
      <w:r w:rsidRPr="0014687D">
        <w:rPr>
          <w:rFonts w:asciiTheme="minorHAnsi" w:hAnsiTheme="minorHAnsi"/>
          <w:b/>
          <w:noProof/>
          <w:sz w:val="22"/>
          <w:szCs w:val="22"/>
        </w:rPr>
        <w:drawing>
          <wp:inline distT="0" distB="0" distL="0" distR="0" wp14:anchorId="7CF94712" wp14:editId="02288623">
            <wp:extent cx="1911926" cy="1773382"/>
            <wp:effectExtent l="19050" t="0" r="0" b="0"/>
            <wp:docPr id="20"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1" cstate="print"/>
                    <a:stretch>
                      <a:fillRect/>
                    </a:stretch>
                  </pic:blipFill>
                  <pic:spPr bwMode="auto">
                    <a:xfrm>
                      <a:off x="0" y="0"/>
                      <a:ext cx="1911610" cy="1773089"/>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67AEA549" wp14:editId="3207C0AF">
            <wp:extent cx="1740478" cy="1770568"/>
            <wp:effectExtent l="19050" t="0" r="0" b="0"/>
            <wp:docPr id="21"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2" cstate="print"/>
                    <a:stretch>
                      <a:fillRect/>
                    </a:stretch>
                  </pic:blipFill>
                  <pic:spPr bwMode="auto">
                    <a:xfrm>
                      <a:off x="0" y="0"/>
                      <a:ext cx="1740325" cy="1770412"/>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6E77B7E9" wp14:editId="01D76AA5">
            <wp:extent cx="1948295" cy="1766454"/>
            <wp:effectExtent l="19050" t="0" r="0" b="0"/>
            <wp:docPr id="22"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3" cstate="print"/>
                    <a:stretch>
                      <a:fillRect/>
                    </a:stretch>
                  </pic:blipFill>
                  <pic:spPr bwMode="auto">
                    <a:xfrm>
                      <a:off x="0" y="0"/>
                      <a:ext cx="1953494" cy="1771168"/>
                    </a:xfrm>
                    <a:prstGeom prst="rect">
                      <a:avLst/>
                    </a:prstGeom>
                    <a:noFill/>
                    <a:ln w="9525">
                      <a:noFill/>
                      <a:miter lim="800000"/>
                      <a:headEnd/>
                      <a:tailEnd/>
                    </a:ln>
                  </pic:spPr>
                </pic:pic>
              </a:graphicData>
            </a:graphic>
          </wp:inline>
        </w:drawing>
      </w:r>
    </w:p>
    <w:p w14:paraId="79B2EB0F" w14:textId="29B1B51A"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ED4956" w:rsidRPr="0014687D">
        <w:rPr>
          <w:rFonts w:asciiTheme="minorHAnsi" w:hAnsiTheme="minorHAnsi"/>
          <w:sz w:val="22"/>
          <w:szCs w:val="22"/>
        </w:rPr>
        <w:t xml:space="preserve">  </w:t>
      </w:r>
      <w:r w:rsidRPr="0014687D">
        <w:rPr>
          <w:rFonts w:asciiTheme="minorHAnsi" w:hAnsiTheme="minorHAnsi"/>
          <w:sz w:val="22"/>
          <w:szCs w:val="22"/>
        </w:rPr>
        <w:t xml:space="preserve">P7                             </w:t>
      </w:r>
      <w:r w:rsidR="00ED4956" w:rsidRPr="0014687D">
        <w:rPr>
          <w:rFonts w:asciiTheme="minorHAnsi" w:hAnsiTheme="minorHAnsi"/>
          <w:sz w:val="22"/>
          <w:szCs w:val="22"/>
        </w:rPr>
        <w:t xml:space="preserve">               </w:t>
      </w:r>
      <w:r w:rsidRPr="0014687D">
        <w:rPr>
          <w:rFonts w:asciiTheme="minorHAnsi" w:hAnsiTheme="minorHAnsi"/>
          <w:sz w:val="22"/>
          <w:szCs w:val="22"/>
        </w:rPr>
        <w:t xml:space="preserve"> P8                                                    P9</w:t>
      </w:r>
    </w:p>
    <w:p w14:paraId="5FF09B34" w14:textId="77777777"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t>P7</w:t>
      </w:r>
      <w:r w:rsidR="00451D53" w:rsidRPr="0014687D">
        <w:rPr>
          <w:rFonts w:asciiTheme="minorHAnsi" w:hAnsiTheme="minorHAnsi"/>
          <w:sz w:val="22"/>
          <w:szCs w:val="22"/>
        </w:rPr>
        <w:t xml:space="preserve"> &amp; P8</w:t>
      </w:r>
      <w:r w:rsidRPr="0014687D">
        <w:rPr>
          <w:rFonts w:asciiTheme="minorHAnsi" w:hAnsiTheme="minorHAnsi"/>
          <w:sz w:val="22"/>
          <w:szCs w:val="22"/>
        </w:rPr>
        <w:t xml:space="preserve"> – </w:t>
      </w:r>
      <w:r w:rsidR="00451D53" w:rsidRPr="0014687D">
        <w:rPr>
          <w:rFonts w:asciiTheme="minorHAnsi" w:hAnsiTheme="minorHAnsi"/>
          <w:sz w:val="22"/>
          <w:szCs w:val="22"/>
        </w:rPr>
        <w:t xml:space="preserve">Localized seepage at wall </w:t>
      </w:r>
      <w:r w:rsidRPr="0014687D">
        <w:rPr>
          <w:rFonts w:asciiTheme="minorHAnsi" w:hAnsiTheme="minorHAnsi"/>
          <w:sz w:val="22"/>
          <w:szCs w:val="22"/>
        </w:rPr>
        <w:t xml:space="preserve">with </w:t>
      </w:r>
      <w:r w:rsidR="00ED4956" w:rsidRPr="0014687D">
        <w:rPr>
          <w:rFonts w:asciiTheme="minorHAnsi" w:hAnsiTheme="minorHAnsi"/>
          <w:sz w:val="22"/>
          <w:szCs w:val="22"/>
        </w:rPr>
        <w:t xml:space="preserve">formation of </w:t>
      </w:r>
      <w:r w:rsidRPr="0014687D">
        <w:rPr>
          <w:rFonts w:asciiTheme="minorHAnsi" w:hAnsiTheme="minorHAnsi"/>
          <w:sz w:val="22"/>
          <w:szCs w:val="22"/>
        </w:rPr>
        <w:t xml:space="preserve">black mold.  </w:t>
      </w:r>
      <w:r w:rsidR="00451D53" w:rsidRPr="0014687D">
        <w:rPr>
          <w:rFonts w:asciiTheme="minorHAnsi" w:hAnsiTheme="minorHAnsi"/>
          <w:sz w:val="22"/>
          <w:szCs w:val="22"/>
        </w:rPr>
        <w:t xml:space="preserve">Moisture was the result of a clogged riser &amp; another </w:t>
      </w:r>
      <w:r w:rsidR="00ED4956" w:rsidRPr="0014687D">
        <w:rPr>
          <w:rFonts w:asciiTheme="minorHAnsi" w:hAnsiTheme="minorHAnsi"/>
          <w:sz w:val="22"/>
          <w:szCs w:val="22"/>
        </w:rPr>
        <w:t xml:space="preserve">open </w:t>
      </w:r>
      <w:r w:rsidR="00451D53" w:rsidRPr="0014687D">
        <w:rPr>
          <w:rFonts w:asciiTheme="minorHAnsi" w:hAnsiTheme="minorHAnsi"/>
          <w:sz w:val="22"/>
          <w:szCs w:val="22"/>
        </w:rPr>
        <w:t xml:space="preserve">spout above </w:t>
      </w:r>
      <w:r w:rsidRPr="0014687D">
        <w:rPr>
          <w:rFonts w:asciiTheme="minorHAnsi" w:hAnsiTheme="minorHAnsi"/>
          <w:sz w:val="22"/>
          <w:szCs w:val="22"/>
        </w:rPr>
        <w:t>d</w:t>
      </w:r>
      <w:r w:rsidR="00451D53" w:rsidRPr="0014687D">
        <w:rPr>
          <w:rFonts w:asciiTheme="minorHAnsi" w:hAnsiTheme="minorHAnsi"/>
          <w:sz w:val="22"/>
          <w:szCs w:val="22"/>
        </w:rPr>
        <w:t xml:space="preserve">ischarging onto </w:t>
      </w:r>
      <w:r w:rsidR="00ED4956" w:rsidRPr="0014687D">
        <w:rPr>
          <w:rFonts w:asciiTheme="minorHAnsi" w:hAnsiTheme="minorHAnsi"/>
          <w:sz w:val="22"/>
          <w:szCs w:val="22"/>
        </w:rPr>
        <w:t xml:space="preserve">&amp; </w:t>
      </w:r>
      <w:r w:rsidR="00451D53" w:rsidRPr="0014687D">
        <w:rPr>
          <w:rFonts w:asciiTheme="minorHAnsi" w:hAnsiTheme="minorHAnsi"/>
          <w:sz w:val="22"/>
          <w:szCs w:val="22"/>
        </w:rPr>
        <w:t xml:space="preserve">deteriorating </w:t>
      </w:r>
      <w:r w:rsidR="00ED4956" w:rsidRPr="0014687D">
        <w:rPr>
          <w:rFonts w:asciiTheme="minorHAnsi" w:hAnsiTheme="minorHAnsi"/>
          <w:sz w:val="22"/>
          <w:szCs w:val="22"/>
        </w:rPr>
        <w:t xml:space="preserve">the </w:t>
      </w:r>
      <w:r w:rsidR="00451D53" w:rsidRPr="0014687D">
        <w:rPr>
          <w:rFonts w:asciiTheme="minorHAnsi" w:hAnsiTheme="minorHAnsi"/>
          <w:sz w:val="22"/>
          <w:szCs w:val="22"/>
        </w:rPr>
        <w:t>concrete drainage plane</w:t>
      </w:r>
      <w:r w:rsidR="00ED4956" w:rsidRPr="0014687D">
        <w:rPr>
          <w:rFonts w:asciiTheme="minorHAnsi" w:hAnsiTheme="minorHAnsi"/>
          <w:sz w:val="22"/>
          <w:szCs w:val="22"/>
        </w:rPr>
        <w:t xml:space="preserve"> at</w:t>
      </w:r>
      <w:r w:rsidR="00451D53" w:rsidRPr="0014687D">
        <w:rPr>
          <w:rFonts w:asciiTheme="minorHAnsi" w:hAnsiTheme="minorHAnsi"/>
          <w:sz w:val="22"/>
          <w:szCs w:val="22"/>
        </w:rPr>
        <w:t xml:space="preserve"> this location</w:t>
      </w:r>
      <w:r w:rsidRPr="0014687D">
        <w:rPr>
          <w:rFonts w:asciiTheme="minorHAnsi" w:hAnsiTheme="minorHAnsi"/>
          <w:sz w:val="22"/>
          <w:szCs w:val="22"/>
        </w:rPr>
        <w:t>.</w:t>
      </w:r>
    </w:p>
    <w:p w14:paraId="2C7F045E" w14:textId="77777777" w:rsidR="00F65E4C" w:rsidRPr="0014687D" w:rsidRDefault="00F65E4C" w:rsidP="00F65E4C">
      <w:pPr>
        <w:tabs>
          <w:tab w:val="left" w:pos="2700"/>
        </w:tabs>
        <w:jc w:val="both"/>
        <w:rPr>
          <w:rFonts w:asciiTheme="minorHAnsi" w:hAnsiTheme="minorHAnsi"/>
          <w:sz w:val="22"/>
          <w:szCs w:val="22"/>
        </w:rPr>
      </w:pPr>
      <w:r w:rsidRPr="0014687D">
        <w:rPr>
          <w:rFonts w:asciiTheme="minorHAnsi" w:hAnsiTheme="minorHAnsi"/>
          <w:sz w:val="22"/>
          <w:szCs w:val="22"/>
        </w:rPr>
        <w:t>P9 – M</w:t>
      </w:r>
      <w:r w:rsidR="00ED4956" w:rsidRPr="0014687D">
        <w:rPr>
          <w:rFonts w:asciiTheme="minorHAnsi" w:hAnsiTheme="minorHAnsi"/>
          <w:sz w:val="22"/>
          <w:szCs w:val="22"/>
        </w:rPr>
        <w:t>oderate m</w:t>
      </w:r>
      <w:r w:rsidRPr="0014687D">
        <w:rPr>
          <w:rFonts w:asciiTheme="minorHAnsi" w:hAnsiTheme="minorHAnsi"/>
          <w:sz w:val="22"/>
          <w:szCs w:val="22"/>
        </w:rPr>
        <w:t xml:space="preserve">oisture </w:t>
      </w:r>
      <w:r w:rsidR="00ED4956" w:rsidRPr="0014687D">
        <w:rPr>
          <w:rFonts w:asciiTheme="minorHAnsi" w:hAnsiTheme="minorHAnsi"/>
          <w:sz w:val="22"/>
          <w:szCs w:val="22"/>
        </w:rPr>
        <w:t>at rear walls</w:t>
      </w:r>
      <w:r w:rsidRPr="0014687D">
        <w:rPr>
          <w:rFonts w:asciiTheme="minorHAnsi" w:hAnsiTheme="minorHAnsi"/>
          <w:sz w:val="22"/>
          <w:szCs w:val="22"/>
        </w:rPr>
        <w:t>.</w:t>
      </w:r>
      <w:r w:rsidR="00ED4956" w:rsidRPr="0014687D">
        <w:rPr>
          <w:rFonts w:asciiTheme="minorHAnsi" w:hAnsiTheme="minorHAnsi"/>
          <w:sz w:val="22"/>
          <w:szCs w:val="22"/>
        </w:rPr>
        <w:t xml:space="preserve">  The long stain at top left corner is from a tree next to the foundation.</w:t>
      </w:r>
      <w:r w:rsidR="00886B3B" w:rsidRPr="0014687D">
        <w:rPr>
          <w:rFonts w:asciiTheme="minorHAnsi" w:hAnsiTheme="minorHAnsi"/>
          <w:sz w:val="22"/>
          <w:szCs w:val="22"/>
        </w:rPr>
        <w:t xml:space="preserve"> (Photo taken at different property).</w:t>
      </w:r>
    </w:p>
    <w:p w14:paraId="1FD741E6" w14:textId="77777777" w:rsidR="00ED4956" w:rsidRPr="0014687D" w:rsidRDefault="00ED4956" w:rsidP="00F65E4C">
      <w:pPr>
        <w:tabs>
          <w:tab w:val="left" w:pos="2700"/>
        </w:tabs>
        <w:jc w:val="both"/>
        <w:rPr>
          <w:rFonts w:asciiTheme="minorHAnsi" w:hAnsiTheme="minorHAnsi"/>
          <w:sz w:val="22"/>
          <w:szCs w:val="22"/>
        </w:rPr>
      </w:pPr>
    </w:p>
    <w:p w14:paraId="2007CD6D" w14:textId="77777777" w:rsidR="00ED4956" w:rsidRPr="0014687D" w:rsidRDefault="00ED4956" w:rsidP="00ED4956">
      <w:pPr>
        <w:tabs>
          <w:tab w:val="left" w:pos="2700"/>
        </w:tabs>
        <w:jc w:val="both"/>
        <w:rPr>
          <w:rFonts w:asciiTheme="minorHAnsi" w:hAnsiTheme="minorHAnsi"/>
          <w:b/>
          <w:sz w:val="22"/>
          <w:szCs w:val="22"/>
        </w:rPr>
      </w:pPr>
      <w:r w:rsidRPr="0014687D">
        <w:rPr>
          <w:rFonts w:asciiTheme="minorHAnsi" w:hAnsiTheme="minorHAnsi"/>
          <w:b/>
          <w:noProof/>
          <w:sz w:val="22"/>
          <w:szCs w:val="22"/>
        </w:rPr>
        <w:drawing>
          <wp:inline distT="0" distB="0" distL="0" distR="0" wp14:anchorId="4022FF4D" wp14:editId="19A91221">
            <wp:extent cx="1858241" cy="1787236"/>
            <wp:effectExtent l="19050" t="0" r="8659" b="0"/>
            <wp:docPr id="3"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4" cstate="print"/>
                    <a:stretch>
                      <a:fillRect/>
                    </a:stretch>
                  </pic:blipFill>
                  <pic:spPr bwMode="auto">
                    <a:xfrm>
                      <a:off x="0" y="0"/>
                      <a:ext cx="1858241" cy="1787236"/>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06294EB7" wp14:editId="79BD63F8">
            <wp:extent cx="1830532" cy="1783804"/>
            <wp:effectExtent l="19050" t="0" r="0" b="0"/>
            <wp:docPr id="32"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5" cstate="print"/>
                    <a:stretch>
                      <a:fillRect/>
                    </a:stretch>
                  </pic:blipFill>
                  <pic:spPr bwMode="auto">
                    <a:xfrm>
                      <a:off x="0" y="0"/>
                      <a:ext cx="1833269" cy="1786471"/>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71B128B6" wp14:editId="3473C5A1">
            <wp:extent cx="1976582" cy="1794163"/>
            <wp:effectExtent l="19050" t="0" r="4618" b="0"/>
            <wp:docPr id="42"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6" cstate="print"/>
                    <a:stretch>
                      <a:fillRect/>
                    </a:stretch>
                  </pic:blipFill>
                  <pic:spPr bwMode="auto">
                    <a:xfrm>
                      <a:off x="0" y="0"/>
                      <a:ext cx="1974331" cy="1792120"/>
                    </a:xfrm>
                    <a:prstGeom prst="rect">
                      <a:avLst/>
                    </a:prstGeom>
                    <a:noFill/>
                    <a:ln w="9525">
                      <a:noFill/>
                      <a:miter lim="800000"/>
                      <a:headEnd/>
                      <a:tailEnd/>
                    </a:ln>
                  </pic:spPr>
                </pic:pic>
              </a:graphicData>
            </a:graphic>
          </wp:inline>
        </w:drawing>
      </w:r>
    </w:p>
    <w:p w14:paraId="6660A344" w14:textId="3131A7E6" w:rsidR="00ED4956" w:rsidRPr="0014687D" w:rsidRDefault="00ED4956" w:rsidP="00ED4956">
      <w:pPr>
        <w:tabs>
          <w:tab w:val="left" w:pos="2700"/>
        </w:tabs>
        <w:jc w:val="both"/>
        <w:rPr>
          <w:rFonts w:asciiTheme="minorHAnsi" w:hAnsiTheme="minorHAnsi"/>
          <w:sz w:val="22"/>
          <w:szCs w:val="22"/>
        </w:rPr>
      </w:pPr>
      <w:r w:rsidRPr="0014687D">
        <w:rPr>
          <w:rFonts w:asciiTheme="minorHAnsi" w:hAnsiTheme="minorHAnsi"/>
          <w:sz w:val="22"/>
          <w:szCs w:val="22"/>
        </w:rPr>
        <w:t xml:space="preserve">                             P10                                             P11                                                   P12</w:t>
      </w:r>
    </w:p>
    <w:p w14:paraId="24644B49" w14:textId="77777777" w:rsidR="00F64D28" w:rsidRPr="0014687D" w:rsidRDefault="00ED4956" w:rsidP="00ED4956">
      <w:pPr>
        <w:tabs>
          <w:tab w:val="left" w:pos="2700"/>
        </w:tabs>
        <w:jc w:val="both"/>
        <w:rPr>
          <w:rFonts w:asciiTheme="minorHAnsi" w:hAnsiTheme="minorHAnsi"/>
          <w:sz w:val="22"/>
          <w:szCs w:val="22"/>
        </w:rPr>
      </w:pPr>
      <w:r w:rsidRPr="0014687D">
        <w:rPr>
          <w:rFonts w:asciiTheme="minorHAnsi" w:hAnsiTheme="minorHAnsi"/>
          <w:sz w:val="22"/>
          <w:szCs w:val="22"/>
        </w:rPr>
        <w:t>P10</w:t>
      </w:r>
      <w:r w:rsidR="00F64D28" w:rsidRPr="0014687D">
        <w:rPr>
          <w:rFonts w:asciiTheme="minorHAnsi" w:hAnsiTheme="minorHAnsi"/>
          <w:sz w:val="22"/>
          <w:szCs w:val="22"/>
        </w:rPr>
        <w:t xml:space="preserve"> &amp; P11</w:t>
      </w:r>
      <w:r w:rsidRPr="0014687D">
        <w:rPr>
          <w:rFonts w:asciiTheme="minorHAnsi" w:hAnsiTheme="minorHAnsi"/>
          <w:sz w:val="22"/>
          <w:szCs w:val="22"/>
        </w:rPr>
        <w:t xml:space="preserve"> – Example</w:t>
      </w:r>
      <w:r w:rsidR="00F64D28" w:rsidRPr="0014687D">
        <w:rPr>
          <w:rFonts w:asciiTheme="minorHAnsi" w:hAnsiTheme="minorHAnsi"/>
          <w:sz w:val="22"/>
          <w:szCs w:val="22"/>
        </w:rPr>
        <w:t xml:space="preserve">s of evidence of moderate moisture seepage at corner of </w:t>
      </w:r>
      <w:r w:rsidRPr="0014687D">
        <w:rPr>
          <w:rFonts w:asciiTheme="minorHAnsi" w:hAnsiTheme="minorHAnsi"/>
          <w:sz w:val="22"/>
          <w:szCs w:val="22"/>
        </w:rPr>
        <w:t>exterior wall</w:t>
      </w:r>
      <w:r w:rsidR="00F64D28" w:rsidRPr="0014687D">
        <w:rPr>
          <w:rFonts w:asciiTheme="minorHAnsi" w:hAnsiTheme="minorHAnsi"/>
          <w:sz w:val="22"/>
          <w:szCs w:val="22"/>
        </w:rPr>
        <w:t>s</w:t>
      </w:r>
      <w:r w:rsidRPr="0014687D">
        <w:rPr>
          <w:rFonts w:asciiTheme="minorHAnsi" w:hAnsiTheme="minorHAnsi"/>
          <w:sz w:val="22"/>
          <w:szCs w:val="22"/>
        </w:rPr>
        <w:t xml:space="preserve">.  </w:t>
      </w:r>
    </w:p>
    <w:p w14:paraId="36A8F25B" w14:textId="77777777" w:rsidR="00ED4956" w:rsidRPr="0014687D" w:rsidRDefault="00ED4956" w:rsidP="00ED4956">
      <w:pPr>
        <w:tabs>
          <w:tab w:val="left" w:pos="2700"/>
        </w:tabs>
        <w:jc w:val="both"/>
        <w:rPr>
          <w:rFonts w:asciiTheme="minorHAnsi" w:hAnsiTheme="minorHAnsi"/>
          <w:sz w:val="22"/>
          <w:szCs w:val="22"/>
        </w:rPr>
      </w:pPr>
      <w:r w:rsidRPr="0014687D">
        <w:rPr>
          <w:rFonts w:asciiTheme="minorHAnsi" w:hAnsiTheme="minorHAnsi"/>
          <w:sz w:val="22"/>
          <w:szCs w:val="22"/>
        </w:rPr>
        <w:t>P12 – Moisture seepage and formation of black mold at bottom of wall at an exterior corner.</w:t>
      </w:r>
      <w:r w:rsidR="00886B3B" w:rsidRPr="0014687D">
        <w:rPr>
          <w:rFonts w:asciiTheme="minorHAnsi" w:hAnsiTheme="minorHAnsi"/>
          <w:sz w:val="22"/>
          <w:szCs w:val="22"/>
        </w:rPr>
        <w:t xml:space="preserve"> (Different property).</w:t>
      </w:r>
    </w:p>
    <w:p w14:paraId="0A6667CD" w14:textId="77777777" w:rsidR="00ED4956" w:rsidRPr="0014687D" w:rsidRDefault="00ED4956" w:rsidP="00F65E4C">
      <w:pPr>
        <w:tabs>
          <w:tab w:val="left" w:pos="2700"/>
        </w:tabs>
        <w:jc w:val="both"/>
        <w:rPr>
          <w:rFonts w:asciiTheme="minorHAnsi" w:hAnsiTheme="minorHAnsi"/>
          <w:sz w:val="22"/>
          <w:szCs w:val="22"/>
        </w:rPr>
      </w:pPr>
    </w:p>
    <w:p w14:paraId="15A8D5AD" w14:textId="77777777" w:rsidR="00670CD8" w:rsidRPr="0014687D" w:rsidRDefault="00670CD8" w:rsidP="00824C9B">
      <w:pPr>
        <w:tabs>
          <w:tab w:val="left" w:pos="2700"/>
        </w:tabs>
        <w:jc w:val="both"/>
        <w:rPr>
          <w:rFonts w:asciiTheme="minorHAnsi" w:hAnsiTheme="minorHAnsi"/>
          <w:b/>
          <w:sz w:val="22"/>
          <w:szCs w:val="22"/>
        </w:rPr>
      </w:pPr>
    </w:p>
    <w:p w14:paraId="091A1C27" w14:textId="77777777" w:rsidR="00A55FBF" w:rsidRPr="009209CA" w:rsidRDefault="00A55FBF" w:rsidP="009209CA">
      <w:pPr>
        <w:shd w:val="clear" w:color="auto" w:fill="8DB3E2" w:themeFill="text2" w:themeFillTint="66"/>
        <w:jc w:val="both"/>
        <w:rPr>
          <w:rFonts w:asciiTheme="minorHAnsi" w:hAnsiTheme="minorHAnsi"/>
          <w:b/>
          <w:caps/>
        </w:rPr>
      </w:pPr>
      <w:r w:rsidRPr="009209CA">
        <w:rPr>
          <w:rFonts w:asciiTheme="minorHAnsi" w:hAnsiTheme="minorHAnsi"/>
          <w:b/>
          <w:caps/>
        </w:rPr>
        <w:t>Minor</w:t>
      </w:r>
      <w:r w:rsidR="00FA114D" w:rsidRPr="009209CA">
        <w:rPr>
          <w:rFonts w:asciiTheme="minorHAnsi" w:hAnsiTheme="minorHAnsi"/>
          <w:b/>
          <w:caps/>
        </w:rPr>
        <w:t xml:space="preserve"> </w:t>
      </w:r>
      <w:r w:rsidR="00C06356" w:rsidRPr="009209CA">
        <w:rPr>
          <w:rFonts w:asciiTheme="minorHAnsi" w:hAnsiTheme="minorHAnsi"/>
          <w:b/>
          <w:caps/>
        </w:rPr>
        <w:t xml:space="preserve">(or localized) </w:t>
      </w:r>
      <w:r w:rsidR="00FA114D" w:rsidRPr="009209CA">
        <w:rPr>
          <w:rFonts w:asciiTheme="minorHAnsi" w:hAnsiTheme="minorHAnsi"/>
          <w:b/>
          <w:caps/>
        </w:rPr>
        <w:t>moisture</w:t>
      </w:r>
      <w:r w:rsidR="00F65E4C" w:rsidRPr="009209CA">
        <w:rPr>
          <w:rFonts w:asciiTheme="minorHAnsi" w:hAnsiTheme="minorHAnsi"/>
          <w:b/>
          <w:caps/>
        </w:rPr>
        <w:t xml:space="preserve"> infiltration</w:t>
      </w:r>
      <w:r w:rsidRPr="009209CA">
        <w:rPr>
          <w:rFonts w:asciiTheme="minorHAnsi" w:hAnsiTheme="minorHAnsi"/>
          <w:b/>
          <w:caps/>
        </w:rPr>
        <w:t>:</w:t>
      </w:r>
    </w:p>
    <w:p w14:paraId="49B6B086" w14:textId="530D1620" w:rsidR="002B47C5" w:rsidRPr="0014687D" w:rsidRDefault="002B47C5"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Similar to moderate moisture infiltration but on a lesser scale or at </w:t>
      </w:r>
      <w:r w:rsidRPr="009209CA">
        <w:rPr>
          <w:rFonts w:asciiTheme="minorHAnsi" w:hAnsiTheme="minorHAnsi"/>
          <w:sz w:val="22"/>
          <w:szCs w:val="22"/>
        </w:rPr>
        <w:t>limited locations</w:t>
      </w:r>
      <w:r w:rsidRPr="0014687D">
        <w:rPr>
          <w:rFonts w:asciiTheme="minorHAnsi" w:hAnsiTheme="minorHAnsi"/>
          <w:sz w:val="22"/>
          <w:szCs w:val="22"/>
        </w:rPr>
        <w:t>.</w:t>
      </w:r>
      <w:r w:rsidR="00A706E3">
        <w:rPr>
          <w:rFonts w:asciiTheme="minorHAnsi" w:hAnsiTheme="minorHAnsi"/>
          <w:sz w:val="22"/>
          <w:szCs w:val="22"/>
        </w:rPr>
        <w:t xml:space="preserve"> It is fairly common to find minor moisture infiltration.</w:t>
      </w:r>
    </w:p>
    <w:p w14:paraId="009EF2E7" w14:textId="77777777" w:rsidR="002B47C5" w:rsidRPr="0014687D" w:rsidRDefault="002B47C5" w:rsidP="000A7732">
      <w:pPr>
        <w:pStyle w:val="ListParagraph"/>
        <w:numPr>
          <w:ilvl w:val="0"/>
          <w:numId w:val="4"/>
        </w:numPr>
        <w:tabs>
          <w:tab w:val="left" w:pos="2700"/>
        </w:tabs>
        <w:jc w:val="both"/>
        <w:rPr>
          <w:rFonts w:asciiTheme="minorHAnsi" w:hAnsiTheme="minorHAnsi"/>
          <w:sz w:val="22"/>
          <w:szCs w:val="22"/>
        </w:rPr>
      </w:pPr>
      <w:r w:rsidRPr="0014687D">
        <w:rPr>
          <w:rFonts w:asciiTheme="minorHAnsi" w:hAnsiTheme="minorHAnsi"/>
          <w:sz w:val="22"/>
          <w:szCs w:val="22"/>
        </w:rPr>
        <w:t xml:space="preserve">Ground water infiltration is </w:t>
      </w:r>
      <w:r w:rsidR="00381219" w:rsidRPr="0014687D">
        <w:rPr>
          <w:rFonts w:asciiTheme="minorHAnsi" w:hAnsiTheme="minorHAnsi"/>
          <w:sz w:val="22"/>
          <w:szCs w:val="22"/>
        </w:rPr>
        <w:t xml:space="preserve">typically </w:t>
      </w:r>
      <w:r w:rsidRPr="0014687D">
        <w:rPr>
          <w:rFonts w:asciiTheme="minorHAnsi" w:hAnsiTheme="minorHAnsi"/>
          <w:sz w:val="22"/>
          <w:szCs w:val="22"/>
        </w:rPr>
        <w:t>not the source of minor moisture.</w:t>
      </w:r>
    </w:p>
    <w:p w14:paraId="65E4F68F" w14:textId="77777777" w:rsidR="002B47C5" w:rsidRPr="0014687D" w:rsidRDefault="002B47C5" w:rsidP="000A7732">
      <w:pPr>
        <w:pStyle w:val="ListParagraph"/>
        <w:numPr>
          <w:ilvl w:val="0"/>
          <w:numId w:val="4"/>
        </w:numPr>
        <w:tabs>
          <w:tab w:val="left" w:pos="2700"/>
        </w:tabs>
        <w:jc w:val="both"/>
        <w:rPr>
          <w:rFonts w:asciiTheme="minorHAnsi" w:hAnsiTheme="minorHAnsi"/>
          <w:b/>
          <w:sz w:val="22"/>
          <w:szCs w:val="22"/>
        </w:rPr>
      </w:pPr>
      <w:r w:rsidRPr="0014687D">
        <w:rPr>
          <w:rFonts w:asciiTheme="minorHAnsi" w:hAnsiTheme="minorHAnsi"/>
          <w:sz w:val="22"/>
          <w:szCs w:val="22"/>
        </w:rPr>
        <w:t>Seepage may also occur at breaks in the foundation located below grade that are not viewable, and more often is the result of an isolated or minor exterior condition or factor that allows water to infiltrate the drainage plane along the perimeter of the foundation.</w:t>
      </w:r>
    </w:p>
    <w:p w14:paraId="1BD3BEF7" w14:textId="7E2FD6EB" w:rsidR="008F0996" w:rsidRPr="00AC1BB2" w:rsidRDefault="009209CA" w:rsidP="000A7732">
      <w:pPr>
        <w:pStyle w:val="ListParagraph"/>
        <w:numPr>
          <w:ilvl w:val="0"/>
          <w:numId w:val="4"/>
        </w:numPr>
        <w:tabs>
          <w:tab w:val="left" w:pos="2700"/>
        </w:tabs>
        <w:jc w:val="both"/>
        <w:rPr>
          <w:rFonts w:asciiTheme="minorHAnsi" w:hAnsiTheme="minorHAnsi"/>
          <w:b/>
          <w:color w:val="C0504D" w:themeColor="accent2"/>
          <w:sz w:val="22"/>
          <w:szCs w:val="22"/>
        </w:rPr>
      </w:pPr>
      <w:r w:rsidRPr="00AC1BB2">
        <w:rPr>
          <w:rFonts w:asciiTheme="minorHAnsi" w:hAnsiTheme="minorHAnsi"/>
          <w:b/>
          <w:color w:val="C0504D" w:themeColor="accent2"/>
          <w:sz w:val="22"/>
          <w:szCs w:val="22"/>
        </w:rPr>
        <w:t xml:space="preserve">Guidelines: </w:t>
      </w:r>
      <w:r w:rsidR="00381219" w:rsidRPr="00AC1BB2">
        <w:rPr>
          <w:rFonts w:asciiTheme="minorHAnsi" w:hAnsiTheme="minorHAnsi"/>
          <w:b/>
          <w:color w:val="C0504D" w:themeColor="accent2"/>
          <w:sz w:val="22"/>
          <w:szCs w:val="22"/>
        </w:rPr>
        <w:t>M</w:t>
      </w:r>
      <w:r w:rsidR="008F0996" w:rsidRPr="00AC1BB2">
        <w:rPr>
          <w:rFonts w:asciiTheme="minorHAnsi" w:hAnsiTheme="minorHAnsi"/>
          <w:b/>
          <w:color w:val="C0504D" w:themeColor="accent2"/>
          <w:sz w:val="22"/>
          <w:szCs w:val="22"/>
        </w:rPr>
        <w:t>inor</w:t>
      </w:r>
      <w:r w:rsidR="00FA071E" w:rsidRPr="00AC1BB2">
        <w:rPr>
          <w:rFonts w:asciiTheme="minorHAnsi" w:hAnsiTheme="minorHAnsi"/>
          <w:b/>
          <w:color w:val="C0504D" w:themeColor="accent2"/>
          <w:sz w:val="22"/>
          <w:szCs w:val="22"/>
        </w:rPr>
        <w:t xml:space="preserve"> moisture infiltration or seepage indicators </w:t>
      </w:r>
      <w:r w:rsidR="003E0A5F" w:rsidRPr="00AC1BB2">
        <w:rPr>
          <w:rFonts w:asciiTheme="minorHAnsi" w:hAnsiTheme="minorHAnsi"/>
          <w:b/>
          <w:color w:val="C0504D" w:themeColor="accent2"/>
          <w:sz w:val="22"/>
          <w:szCs w:val="22"/>
        </w:rPr>
        <w:t xml:space="preserve">should not exist on the inside of </w:t>
      </w:r>
      <w:r w:rsidR="003E0A5F" w:rsidRPr="00AC1BB2">
        <w:rPr>
          <w:rFonts w:asciiTheme="minorHAnsi" w:hAnsiTheme="minorHAnsi"/>
          <w:b/>
          <w:color w:val="C0504D" w:themeColor="accent2"/>
          <w:sz w:val="22"/>
          <w:szCs w:val="22"/>
        </w:rPr>
        <w:lastRenderedPageBreak/>
        <w:t>exterior basement walls adjacent to the location of a stormwater management tool</w:t>
      </w:r>
      <w:r w:rsidR="008F0996" w:rsidRPr="00AC1BB2">
        <w:rPr>
          <w:rFonts w:asciiTheme="minorHAnsi" w:hAnsiTheme="minorHAnsi"/>
          <w:b/>
          <w:color w:val="C0504D" w:themeColor="accent2"/>
          <w:sz w:val="22"/>
          <w:szCs w:val="22"/>
        </w:rPr>
        <w:t xml:space="preserve"> </w:t>
      </w:r>
      <w:r w:rsidR="008F0996" w:rsidRPr="00A706E3">
        <w:rPr>
          <w:rFonts w:asciiTheme="minorHAnsi" w:hAnsiTheme="minorHAnsi"/>
          <w:b/>
          <w:color w:val="C0504D" w:themeColor="accent2"/>
          <w:sz w:val="22"/>
          <w:szCs w:val="22"/>
          <w:u w:val="single"/>
        </w:rPr>
        <w:t>unless they are a result of a clearly correctable issue or have clearly been previously corrected.</w:t>
      </w:r>
      <w:r w:rsidR="00D376B0">
        <w:rPr>
          <w:rFonts w:asciiTheme="minorHAnsi" w:hAnsiTheme="minorHAnsi"/>
          <w:b/>
          <w:color w:val="C0504D" w:themeColor="accent2"/>
          <w:sz w:val="22"/>
          <w:szCs w:val="22"/>
          <w:u w:val="single"/>
        </w:rPr>
        <w:t xml:space="preserve"> </w:t>
      </w:r>
      <w:r w:rsidR="00D376B0">
        <w:rPr>
          <w:rFonts w:asciiTheme="minorHAnsi" w:hAnsiTheme="minorHAnsi"/>
          <w:b/>
          <w:color w:val="C0504D" w:themeColor="accent2"/>
          <w:sz w:val="22"/>
          <w:szCs w:val="22"/>
        </w:rPr>
        <w:t>Exceptions to this include rain barrels and downspout planters whose overflow and underdrain (planters) go back into the riser.</w:t>
      </w:r>
    </w:p>
    <w:p w14:paraId="2551DC9A" w14:textId="7D8773D3" w:rsidR="00FA071E" w:rsidRPr="00AC1BB2" w:rsidRDefault="003E0A5F" w:rsidP="000A7732">
      <w:pPr>
        <w:pStyle w:val="ListParagraph"/>
        <w:numPr>
          <w:ilvl w:val="0"/>
          <w:numId w:val="4"/>
        </w:numPr>
        <w:tabs>
          <w:tab w:val="left" w:pos="2700"/>
        </w:tabs>
        <w:jc w:val="both"/>
        <w:rPr>
          <w:rFonts w:asciiTheme="minorHAnsi" w:hAnsiTheme="minorHAnsi"/>
          <w:b/>
          <w:color w:val="C0504D" w:themeColor="accent2"/>
          <w:sz w:val="22"/>
          <w:szCs w:val="22"/>
        </w:rPr>
      </w:pPr>
      <w:r w:rsidRPr="00AC1BB2">
        <w:rPr>
          <w:rFonts w:asciiTheme="minorHAnsi" w:hAnsiTheme="minorHAnsi"/>
          <w:b/>
          <w:color w:val="C0504D" w:themeColor="accent2"/>
          <w:sz w:val="22"/>
          <w:szCs w:val="22"/>
        </w:rPr>
        <w:t>If a</w:t>
      </w:r>
      <w:r w:rsidR="008F0996" w:rsidRPr="00AC1BB2">
        <w:rPr>
          <w:rFonts w:asciiTheme="minorHAnsi" w:hAnsiTheme="minorHAnsi"/>
          <w:b/>
          <w:color w:val="C0504D" w:themeColor="accent2"/>
          <w:sz w:val="22"/>
          <w:szCs w:val="22"/>
        </w:rPr>
        <w:t xml:space="preserve"> condition exists that allows the perimeter drainage plane and area drain to remain intact for a minimum of 4’ beyond the building and an impervious liner is used per the program criteria</w:t>
      </w:r>
      <w:r w:rsidRPr="00AC1BB2">
        <w:rPr>
          <w:rFonts w:asciiTheme="minorHAnsi" w:hAnsiTheme="minorHAnsi"/>
          <w:b/>
          <w:color w:val="C0504D" w:themeColor="accent2"/>
          <w:sz w:val="22"/>
          <w:szCs w:val="22"/>
        </w:rPr>
        <w:t>, then depaving or permeable pavers may be used.</w:t>
      </w:r>
    </w:p>
    <w:p w14:paraId="5088D5BD" w14:textId="77777777" w:rsidR="00FA071E" w:rsidRPr="00AC1BB2" w:rsidRDefault="008F0996" w:rsidP="000A7732">
      <w:pPr>
        <w:pStyle w:val="ListParagraph"/>
        <w:numPr>
          <w:ilvl w:val="0"/>
          <w:numId w:val="4"/>
        </w:numPr>
        <w:tabs>
          <w:tab w:val="left" w:pos="2700"/>
        </w:tabs>
        <w:jc w:val="both"/>
        <w:rPr>
          <w:rFonts w:asciiTheme="minorHAnsi" w:hAnsiTheme="minorHAnsi"/>
          <w:b/>
          <w:color w:val="C0504D" w:themeColor="accent2"/>
          <w:sz w:val="22"/>
          <w:szCs w:val="22"/>
        </w:rPr>
      </w:pPr>
      <w:r w:rsidRPr="00AC1BB2">
        <w:rPr>
          <w:rFonts w:asciiTheme="minorHAnsi" w:hAnsiTheme="minorHAnsi"/>
          <w:b/>
          <w:color w:val="C0504D" w:themeColor="accent2"/>
          <w:sz w:val="22"/>
          <w:szCs w:val="22"/>
        </w:rPr>
        <w:t>Otherwise p</w:t>
      </w:r>
      <w:r w:rsidR="00FA071E" w:rsidRPr="00AC1BB2">
        <w:rPr>
          <w:rFonts w:asciiTheme="minorHAnsi" w:hAnsiTheme="minorHAnsi"/>
          <w:b/>
          <w:color w:val="C0504D" w:themeColor="accent2"/>
          <w:sz w:val="22"/>
          <w:szCs w:val="22"/>
        </w:rPr>
        <w:t>roposed storm water management tools must 10 feet from the structure or any surrounding structures.</w:t>
      </w:r>
    </w:p>
    <w:p w14:paraId="2C7C8CAD" w14:textId="77777777" w:rsidR="002B47C5" w:rsidRPr="0014687D" w:rsidRDefault="002B47C5" w:rsidP="00F65E4C">
      <w:pPr>
        <w:jc w:val="both"/>
        <w:rPr>
          <w:rFonts w:asciiTheme="minorHAnsi" w:hAnsiTheme="minorHAnsi"/>
          <w:b/>
          <w:sz w:val="22"/>
          <w:szCs w:val="22"/>
          <w:highlight w:val="yellow"/>
        </w:rPr>
      </w:pPr>
    </w:p>
    <w:p w14:paraId="412D9A98" w14:textId="77777777" w:rsidR="00F65E4C" w:rsidRPr="0014687D" w:rsidRDefault="002B47C5" w:rsidP="00F65E4C">
      <w:pPr>
        <w:jc w:val="both"/>
        <w:rPr>
          <w:rFonts w:asciiTheme="minorHAnsi" w:hAnsiTheme="minorHAnsi"/>
          <w:b/>
          <w:sz w:val="22"/>
          <w:szCs w:val="22"/>
        </w:rPr>
      </w:pPr>
      <w:r w:rsidRPr="0014687D">
        <w:rPr>
          <w:rFonts w:asciiTheme="minorHAnsi" w:hAnsiTheme="minorHAnsi"/>
          <w:b/>
          <w:sz w:val="22"/>
          <w:szCs w:val="22"/>
          <w:u w:val="single"/>
        </w:rPr>
        <w:t>Symptoms to look for</w:t>
      </w:r>
      <w:r w:rsidRPr="0014687D">
        <w:rPr>
          <w:rFonts w:asciiTheme="minorHAnsi" w:hAnsiTheme="minorHAnsi"/>
          <w:b/>
          <w:sz w:val="22"/>
          <w:szCs w:val="22"/>
        </w:rPr>
        <w:t>:</w:t>
      </w:r>
    </w:p>
    <w:p w14:paraId="0D909994" w14:textId="2CA1DF0C" w:rsidR="00574D67" w:rsidRPr="0014687D" w:rsidRDefault="00FA114D"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 xml:space="preserve">Some musty smell </w:t>
      </w:r>
      <w:r w:rsidR="007E2281" w:rsidRPr="0014687D">
        <w:rPr>
          <w:rFonts w:asciiTheme="minorHAnsi" w:hAnsiTheme="minorHAnsi"/>
          <w:sz w:val="22"/>
          <w:szCs w:val="22"/>
        </w:rPr>
        <w:t>is noticeable</w:t>
      </w:r>
      <w:r w:rsidRPr="0014687D">
        <w:rPr>
          <w:rFonts w:asciiTheme="minorHAnsi" w:hAnsiTheme="minorHAnsi"/>
          <w:sz w:val="22"/>
          <w:szCs w:val="22"/>
        </w:rPr>
        <w:t xml:space="preserve"> upon entry to the </w:t>
      </w:r>
      <w:r w:rsidR="0014687D">
        <w:rPr>
          <w:rFonts w:asciiTheme="minorHAnsi" w:hAnsiTheme="minorHAnsi"/>
          <w:sz w:val="22"/>
          <w:szCs w:val="22"/>
        </w:rPr>
        <w:t>basement</w:t>
      </w:r>
      <w:r w:rsidRPr="0014687D">
        <w:rPr>
          <w:rFonts w:asciiTheme="minorHAnsi" w:hAnsiTheme="minorHAnsi"/>
          <w:sz w:val="22"/>
          <w:szCs w:val="22"/>
        </w:rPr>
        <w:t xml:space="preserve">. </w:t>
      </w:r>
    </w:p>
    <w:p w14:paraId="7F608CDE" w14:textId="77777777" w:rsidR="00FA114D" w:rsidRPr="0014687D" w:rsidRDefault="007E2281"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Limited (</w:t>
      </w:r>
      <w:r w:rsidR="00FB60D4" w:rsidRPr="0014687D">
        <w:rPr>
          <w:rFonts w:asciiTheme="minorHAnsi" w:hAnsiTheme="minorHAnsi"/>
          <w:sz w:val="22"/>
          <w:szCs w:val="22"/>
        </w:rPr>
        <w:t xml:space="preserve">localized, </w:t>
      </w:r>
      <w:r w:rsidRPr="0014687D">
        <w:rPr>
          <w:rFonts w:asciiTheme="minorHAnsi" w:hAnsiTheme="minorHAnsi"/>
          <w:sz w:val="22"/>
          <w:szCs w:val="22"/>
        </w:rPr>
        <w:t xml:space="preserve">spotty) </w:t>
      </w:r>
      <w:r w:rsidR="00FA114D" w:rsidRPr="0014687D">
        <w:rPr>
          <w:rFonts w:asciiTheme="minorHAnsi" w:hAnsiTheme="minorHAnsi"/>
          <w:sz w:val="22"/>
          <w:szCs w:val="22"/>
        </w:rPr>
        <w:t>dampness or staining</w:t>
      </w:r>
      <w:r w:rsidR="00574D67" w:rsidRPr="0014687D">
        <w:rPr>
          <w:rFonts w:asciiTheme="minorHAnsi" w:hAnsiTheme="minorHAnsi"/>
          <w:sz w:val="22"/>
          <w:szCs w:val="22"/>
        </w:rPr>
        <w:t xml:space="preserve"> or </w:t>
      </w:r>
      <w:r w:rsidR="00C31EB0" w:rsidRPr="0014687D">
        <w:rPr>
          <w:rFonts w:asciiTheme="minorHAnsi" w:hAnsiTheme="minorHAnsi"/>
          <w:sz w:val="22"/>
          <w:szCs w:val="22"/>
        </w:rPr>
        <w:t>sediment</w:t>
      </w:r>
      <w:r w:rsidR="00574D67" w:rsidRPr="0014687D">
        <w:rPr>
          <w:rFonts w:asciiTheme="minorHAnsi" w:hAnsiTheme="minorHAnsi"/>
          <w:sz w:val="22"/>
          <w:szCs w:val="22"/>
        </w:rPr>
        <w:t xml:space="preserve"> at</w:t>
      </w:r>
      <w:r w:rsidR="00FA114D" w:rsidRPr="0014687D">
        <w:rPr>
          <w:rFonts w:asciiTheme="minorHAnsi" w:hAnsiTheme="minorHAnsi"/>
          <w:sz w:val="22"/>
          <w:szCs w:val="22"/>
        </w:rPr>
        <w:t xml:space="preserve"> cove joint </w:t>
      </w:r>
      <w:r w:rsidR="005B79FF" w:rsidRPr="0014687D">
        <w:rPr>
          <w:rFonts w:asciiTheme="minorHAnsi" w:hAnsiTheme="minorHAnsi"/>
          <w:sz w:val="22"/>
          <w:szCs w:val="22"/>
        </w:rPr>
        <w:t>limited to applicable location.</w:t>
      </w:r>
      <w:r w:rsidR="00FA114D" w:rsidRPr="0014687D">
        <w:rPr>
          <w:rFonts w:asciiTheme="minorHAnsi" w:hAnsiTheme="minorHAnsi"/>
          <w:sz w:val="22"/>
          <w:szCs w:val="22"/>
        </w:rPr>
        <w:t xml:space="preserve"> </w:t>
      </w:r>
    </w:p>
    <w:p w14:paraId="36091324" w14:textId="77777777" w:rsidR="00FA114D" w:rsidRPr="0014687D" w:rsidRDefault="00543E56"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Limited (</w:t>
      </w:r>
      <w:r w:rsidR="00FB60D4" w:rsidRPr="0014687D">
        <w:rPr>
          <w:rFonts w:asciiTheme="minorHAnsi" w:hAnsiTheme="minorHAnsi"/>
          <w:sz w:val="22"/>
          <w:szCs w:val="22"/>
        </w:rPr>
        <w:t xml:space="preserve">localized, </w:t>
      </w:r>
      <w:r w:rsidRPr="0014687D">
        <w:rPr>
          <w:rFonts w:asciiTheme="minorHAnsi" w:hAnsiTheme="minorHAnsi"/>
          <w:sz w:val="22"/>
          <w:szCs w:val="22"/>
        </w:rPr>
        <w:t>spotty) d</w:t>
      </w:r>
      <w:r w:rsidR="00FA114D" w:rsidRPr="0014687D">
        <w:rPr>
          <w:rFonts w:asciiTheme="minorHAnsi" w:hAnsiTheme="minorHAnsi"/>
          <w:sz w:val="22"/>
          <w:szCs w:val="22"/>
        </w:rPr>
        <w:t>amp floor, walls, or cove joint at exterior walls</w:t>
      </w:r>
      <w:r w:rsidR="005B79FF" w:rsidRPr="0014687D">
        <w:rPr>
          <w:rFonts w:asciiTheme="minorHAnsi" w:hAnsiTheme="minorHAnsi"/>
          <w:sz w:val="22"/>
          <w:szCs w:val="22"/>
        </w:rPr>
        <w:t xml:space="preserve"> limited to applicable location.</w:t>
      </w:r>
    </w:p>
    <w:p w14:paraId="15301489" w14:textId="77777777" w:rsidR="00FA114D" w:rsidRPr="0014687D" w:rsidRDefault="00376E57"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Localized, s</w:t>
      </w:r>
      <w:r w:rsidR="00E62A97" w:rsidRPr="0014687D">
        <w:rPr>
          <w:rFonts w:asciiTheme="minorHAnsi" w:hAnsiTheme="minorHAnsi"/>
          <w:sz w:val="22"/>
          <w:szCs w:val="22"/>
        </w:rPr>
        <w:t>potty locations</w:t>
      </w:r>
      <w:r w:rsidR="00543E56" w:rsidRPr="0014687D">
        <w:rPr>
          <w:rFonts w:asciiTheme="minorHAnsi" w:hAnsiTheme="minorHAnsi"/>
          <w:sz w:val="22"/>
          <w:szCs w:val="22"/>
        </w:rPr>
        <w:t xml:space="preserve"> of deteriorated mortar joints, or “parging” at stone/brick exterior walls limited to applicable location.</w:t>
      </w:r>
    </w:p>
    <w:p w14:paraId="7090980B" w14:textId="77777777" w:rsidR="00FA114D" w:rsidRPr="0014687D" w:rsidRDefault="00376E57"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Localized, s</w:t>
      </w:r>
      <w:r w:rsidR="00E62A97" w:rsidRPr="0014687D">
        <w:rPr>
          <w:rFonts w:asciiTheme="minorHAnsi" w:hAnsiTheme="minorHAnsi"/>
          <w:sz w:val="22"/>
          <w:szCs w:val="22"/>
        </w:rPr>
        <w:t xml:space="preserve">potty locations </w:t>
      </w:r>
      <w:r w:rsidR="00FA114D" w:rsidRPr="0014687D">
        <w:rPr>
          <w:rFonts w:asciiTheme="minorHAnsi" w:hAnsiTheme="minorHAnsi"/>
          <w:sz w:val="22"/>
          <w:szCs w:val="22"/>
        </w:rPr>
        <w:t xml:space="preserve">of staining/flaking paint or at </w:t>
      </w:r>
      <w:r w:rsidR="00AB7DCE" w:rsidRPr="0014687D">
        <w:rPr>
          <w:rFonts w:asciiTheme="minorHAnsi" w:hAnsiTheme="minorHAnsi"/>
          <w:sz w:val="22"/>
          <w:szCs w:val="22"/>
        </w:rPr>
        <w:t xml:space="preserve">exterior </w:t>
      </w:r>
      <w:r w:rsidR="00FA114D" w:rsidRPr="0014687D">
        <w:rPr>
          <w:rFonts w:asciiTheme="minorHAnsi" w:hAnsiTheme="minorHAnsi"/>
          <w:sz w:val="22"/>
          <w:szCs w:val="22"/>
        </w:rPr>
        <w:t>walls.</w:t>
      </w:r>
    </w:p>
    <w:p w14:paraId="7625DAC0" w14:textId="77777777" w:rsidR="00FA114D" w:rsidRPr="0014687D" w:rsidRDefault="00376E57"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Localized, s</w:t>
      </w:r>
      <w:r w:rsidR="00E62A97" w:rsidRPr="0014687D">
        <w:rPr>
          <w:rFonts w:asciiTheme="minorHAnsi" w:hAnsiTheme="minorHAnsi"/>
          <w:sz w:val="22"/>
          <w:szCs w:val="22"/>
        </w:rPr>
        <w:t xml:space="preserve">potty or small </w:t>
      </w:r>
      <w:r w:rsidR="00FA114D" w:rsidRPr="0014687D">
        <w:rPr>
          <w:rFonts w:asciiTheme="minorHAnsi" w:hAnsiTheme="minorHAnsi"/>
          <w:sz w:val="22"/>
          <w:szCs w:val="22"/>
        </w:rPr>
        <w:t>areas of efflorescence at stone or masonry walls.</w:t>
      </w:r>
    </w:p>
    <w:p w14:paraId="2545E23A" w14:textId="77777777" w:rsidR="00FA114D" w:rsidRPr="0014687D" w:rsidRDefault="00D9495F" w:rsidP="000A7732">
      <w:pPr>
        <w:pStyle w:val="ListParagraph"/>
        <w:numPr>
          <w:ilvl w:val="0"/>
          <w:numId w:val="5"/>
        </w:numPr>
        <w:tabs>
          <w:tab w:val="left" w:pos="2700"/>
        </w:tabs>
        <w:jc w:val="both"/>
        <w:rPr>
          <w:rFonts w:asciiTheme="minorHAnsi" w:hAnsiTheme="minorHAnsi"/>
          <w:sz w:val="22"/>
          <w:szCs w:val="22"/>
        </w:rPr>
      </w:pPr>
      <w:r w:rsidRPr="0014687D">
        <w:rPr>
          <w:rFonts w:asciiTheme="minorHAnsi" w:hAnsiTheme="minorHAnsi"/>
          <w:sz w:val="22"/>
          <w:szCs w:val="22"/>
        </w:rPr>
        <w:t>A f</w:t>
      </w:r>
      <w:r w:rsidR="00E62A97" w:rsidRPr="0014687D">
        <w:rPr>
          <w:rFonts w:asciiTheme="minorHAnsi" w:hAnsiTheme="minorHAnsi"/>
          <w:sz w:val="22"/>
          <w:szCs w:val="22"/>
        </w:rPr>
        <w:t xml:space="preserve">ew spots </w:t>
      </w:r>
      <w:r w:rsidR="00FA114D" w:rsidRPr="0014687D">
        <w:rPr>
          <w:rFonts w:asciiTheme="minorHAnsi" w:hAnsiTheme="minorHAnsi"/>
          <w:sz w:val="22"/>
          <w:szCs w:val="22"/>
        </w:rPr>
        <w:t xml:space="preserve">of mold </w:t>
      </w:r>
      <w:r w:rsidR="00381219" w:rsidRPr="0014687D">
        <w:rPr>
          <w:rFonts w:asciiTheme="minorHAnsi" w:hAnsiTheme="minorHAnsi"/>
          <w:sz w:val="22"/>
          <w:szCs w:val="22"/>
        </w:rPr>
        <w:t xml:space="preserve">formation </w:t>
      </w:r>
      <w:r w:rsidR="00FA114D" w:rsidRPr="0014687D">
        <w:rPr>
          <w:rFonts w:asciiTheme="minorHAnsi" w:hAnsiTheme="minorHAnsi"/>
          <w:sz w:val="22"/>
          <w:szCs w:val="22"/>
        </w:rPr>
        <w:t>at masonry or furred out walls.</w:t>
      </w:r>
    </w:p>
    <w:p w14:paraId="050482E5" w14:textId="77777777" w:rsidR="00C06356" w:rsidRPr="0014687D" w:rsidRDefault="00C06356" w:rsidP="00C06356">
      <w:pPr>
        <w:tabs>
          <w:tab w:val="left" w:pos="2700"/>
        </w:tabs>
        <w:jc w:val="both"/>
        <w:rPr>
          <w:rFonts w:asciiTheme="minorHAnsi" w:hAnsiTheme="minorHAnsi"/>
          <w:sz w:val="22"/>
          <w:szCs w:val="22"/>
        </w:rPr>
      </w:pPr>
    </w:p>
    <w:p w14:paraId="7E3CF741" w14:textId="77777777" w:rsidR="00DF1341" w:rsidRPr="0014687D" w:rsidRDefault="00C06356" w:rsidP="00DF1341">
      <w:pPr>
        <w:tabs>
          <w:tab w:val="left" w:pos="2700"/>
        </w:tabs>
        <w:jc w:val="both"/>
        <w:rPr>
          <w:rFonts w:asciiTheme="minorHAnsi" w:hAnsiTheme="minorHAnsi"/>
          <w:b/>
          <w:sz w:val="22"/>
          <w:szCs w:val="22"/>
          <w:u w:val="single"/>
        </w:rPr>
      </w:pPr>
      <w:r w:rsidRPr="0014687D">
        <w:rPr>
          <w:rFonts w:asciiTheme="minorHAnsi" w:hAnsiTheme="minorHAnsi"/>
          <w:b/>
          <w:sz w:val="22"/>
          <w:szCs w:val="22"/>
          <w:u w:val="single"/>
        </w:rPr>
        <w:t>Examples of minor localized moisture infiltration:</w:t>
      </w:r>
    </w:p>
    <w:p w14:paraId="03E67B71" w14:textId="77777777" w:rsidR="00C06356" w:rsidRPr="0014687D" w:rsidRDefault="00C06356" w:rsidP="00DF1341">
      <w:pPr>
        <w:tabs>
          <w:tab w:val="left" w:pos="2700"/>
        </w:tabs>
        <w:jc w:val="both"/>
        <w:rPr>
          <w:rFonts w:asciiTheme="minorHAnsi" w:hAnsiTheme="minorHAnsi"/>
          <w:b/>
          <w:sz w:val="22"/>
          <w:szCs w:val="22"/>
          <w:u w:val="single"/>
        </w:rPr>
      </w:pPr>
    </w:p>
    <w:p w14:paraId="3C1A5739" w14:textId="73D90C39" w:rsidR="00DF1341" w:rsidRPr="0014687D" w:rsidRDefault="0014687D" w:rsidP="00DF1341">
      <w:pPr>
        <w:tabs>
          <w:tab w:val="left" w:pos="2700"/>
        </w:tabs>
        <w:jc w:val="both"/>
        <w:rPr>
          <w:rFonts w:asciiTheme="minorHAnsi" w:hAnsiTheme="minorHAnsi"/>
          <w:b/>
          <w:sz w:val="22"/>
          <w:szCs w:val="22"/>
        </w:rPr>
      </w:pPr>
      <w:r w:rsidRPr="0014687D">
        <w:rPr>
          <w:rFonts w:asciiTheme="minorHAnsi" w:hAnsiTheme="minorHAnsi"/>
          <w:b/>
          <w:noProof/>
          <w:sz w:val="22"/>
          <w:szCs w:val="22"/>
        </w:rPr>
        <mc:AlternateContent>
          <mc:Choice Requires="wps">
            <w:drawing>
              <wp:anchor distT="0" distB="0" distL="114300" distR="114300" simplePos="0" relativeHeight="251659264" behindDoc="0" locked="0" layoutInCell="1" allowOverlap="1" wp14:anchorId="68B6E5C9" wp14:editId="488E04AB">
                <wp:simplePos x="0" y="0"/>
                <wp:positionH relativeFrom="column">
                  <wp:posOffset>790575</wp:posOffset>
                </wp:positionH>
                <wp:positionV relativeFrom="paragraph">
                  <wp:posOffset>859155</wp:posOffset>
                </wp:positionV>
                <wp:extent cx="209550" cy="647700"/>
                <wp:effectExtent l="0" t="38100" r="57150" b="19050"/>
                <wp:wrapNone/>
                <wp:docPr id="49" name="Straight Arrow Connector 49"/>
                <wp:cNvGraphicFramePr/>
                <a:graphic xmlns:a="http://schemas.openxmlformats.org/drawingml/2006/main">
                  <a:graphicData uri="http://schemas.microsoft.com/office/word/2010/wordprocessingShape">
                    <wps:wsp>
                      <wps:cNvCnPr/>
                      <wps:spPr>
                        <a:xfrm flipV="1">
                          <a:off x="0" y="0"/>
                          <a:ext cx="209550" cy="647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62.25pt;margin-top:67.65pt;width:16.5pt;height:5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" strokecolor="red">
                <v:stroke endarrow="open"/>
              </v:shape>
            </w:pict>
          </mc:Fallback>
        </mc:AlternateContent>
      </w:r>
      <w:r w:rsidR="00DF1341" w:rsidRPr="0014687D">
        <w:rPr>
          <w:rFonts w:asciiTheme="minorHAnsi" w:hAnsiTheme="minorHAnsi"/>
          <w:b/>
          <w:noProof/>
          <w:sz w:val="22"/>
          <w:szCs w:val="22"/>
        </w:rPr>
        <w:drawing>
          <wp:inline distT="0" distB="0" distL="0" distR="0" wp14:anchorId="58718089" wp14:editId="7AC1F375">
            <wp:extent cx="2085109" cy="1868199"/>
            <wp:effectExtent l="0" t="0" r="0" b="0"/>
            <wp:docPr id="23"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7" cstate="print"/>
                    <a:stretch>
                      <a:fillRect/>
                    </a:stretch>
                  </pic:blipFill>
                  <pic:spPr bwMode="auto">
                    <a:xfrm>
                      <a:off x="0" y="0"/>
                      <a:ext cx="2085108" cy="1868198"/>
                    </a:xfrm>
                    <a:prstGeom prst="rect">
                      <a:avLst/>
                    </a:prstGeom>
                    <a:noFill/>
                    <a:ln w="9525">
                      <a:noFill/>
                      <a:miter lim="800000"/>
                      <a:headEnd/>
                      <a:tailEnd/>
                    </a:ln>
                  </pic:spPr>
                </pic:pic>
              </a:graphicData>
            </a:graphic>
          </wp:inline>
        </w:drawing>
      </w:r>
      <w:r w:rsidR="00DF1341" w:rsidRPr="0014687D">
        <w:rPr>
          <w:rFonts w:asciiTheme="minorHAnsi" w:hAnsiTheme="minorHAnsi"/>
          <w:b/>
          <w:sz w:val="22"/>
          <w:szCs w:val="22"/>
        </w:rPr>
        <w:t xml:space="preserve">  </w:t>
      </w:r>
      <w:r w:rsidR="00DF1341" w:rsidRPr="0014687D">
        <w:rPr>
          <w:rFonts w:asciiTheme="minorHAnsi" w:hAnsiTheme="minorHAnsi"/>
          <w:b/>
          <w:noProof/>
          <w:sz w:val="22"/>
          <w:szCs w:val="22"/>
        </w:rPr>
        <w:drawing>
          <wp:inline distT="0" distB="0" distL="0" distR="0" wp14:anchorId="2AE86593" wp14:editId="308D770B">
            <wp:extent cx="1622714" cy="1870363"/>
            <wp:effectExtent l="19050" t="0" r="0" b="0"/>
            <wp:docPr id="24"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8" cstate="print"/>
                    <a:stretch>
                      <a:fillRect/>
                    </a:stretch>
                  </pic:blipFill>
                  <pic:spPr bwMode="auto">
                    <a:xfrm>
                      <a:off x="0" y="0"/>
                      <a:ext cx="1625915" cy="1874053"/>
                    </a:xfrm>
                    <a:prstGeom prst="rect">
                      <a:avLst/>
                    </a:prstGeom>
                    <a:noFill/>
                    <a:ln w="9525">
                      <a:noFill/>
                      <a:miter lim="800000"/>
                      <a:headEnd/>
                      <a:tailEnd/>
                    </a:ln>
                  </pic:spPr>
                </pic:pic>
              </a:graphicData>
            </a:graphic>
          </wp:inline>
        </w:drawing>
      </w:r>
      <w:r w:rsidR="00DF1341" w:rsidRPr="0014687D">
        <w:rPr>
          <w:rFonts w:asciiTheme="minorHAnsi" w:hAnsiTheme="minorHAnsi"/>
          <w:b/>
          <w:sz w:val="22"/>
          <w:szCs w:val="22"/>
        </w:rPr>
        <w:t xml:space="preserve">   </w:t>
      </w:r>
      <w:r w:rsidR="00DF1341" w:rsidRPr="0014687D">
        <w:rPr>
          <w:rFonts w:asciiTheme="minorHAnsi" w:hAnsiTheme="minorHAnsi"/>
          <w:b/>
          <w:noProof/>
          <w:sz w:val="22"/>
          <w:szCs w:val="22"/>
        </w:rPr>
        <w:drawing>
          <wp:inline distT="0" distB="0" distL="0" distR="0" wp14:anchorId="3E1CB524" wp14:editId="6E5DFF3E">
            <wp:extent cx="1874982" cy="1835727"/>
            <wp:effectExtent l="19050" t="0" r="0" b="0"/>
            <wp:docPr id="25"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49" cstate="print"/>
                    <a:stretch>
                      <a:fillRect/>
                    </a:stretch>
                  </pic:blipFill>
                  <pic:spPr bwMode="auto">
                    <a:xfrm>
                      <a:off x="0" y="0"/>
                      <a:ext cx="1875787" cy="1836515"/>
                    </a:xfrm>
                    <a:prstGeom prst="rect">
                      <a:avLst/>
                    </a:prstGeom>
                    <a:noFill/>
                    <a:ln w="9525">
                      <a:noFill/>
                      <a:miter lim="800000"/>
                      <a:headEnd/>
                      <a:tailEnd/>
                    </a:ln>
                  </pic:spPr>
                </pic:pic>
              </a:graphicData>
            </a:graphic>
          </wp:inline>
        </w:drawing>
      </w:r>
    </w:p>
    <w:p w14:paraId="5990EFE3" w14:textId="72369951" w:rsidR="00DF1341" w:rsidRPr="0014687D" w:rsidRDefault="00DF1341" w:rsidP="00DF1341">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34131F" w:rsidRPr="0014687D">
        <w:rPr>
          <w:rFonts w:asciiTheme="minorHAnsi" w:hAnsiTheme="minorHAnsi"/>
          <w:sz w:val="22"/>
          <w:szCs w:val="22"/>
        </w:rPr>
        <w:t xml:space="preserve">    </w:t>
      </w:r>
      <w:r w:rsidRPr="0014687D">
        <w:rPr>
          <w:rFonts w:asciiTheme="minorHAnsi" w:hAnsiTheme="minorHAnsi"/>
          <w:sz w:val="22"/>
          <w:szCs w:val="22"/>
        </w:rPr>
        <w:t xml:space="preserve"> P1                                                P2                                              P3</w:t>
      </w:r>
    </w:p>
    <w:p w14:paraId="284FAA90" w14:textId="77777777" w:rsidR="00DF1341" w:rsidRPr="0014687D" w:rsidRDefault="00DF1341" w:rsidP="00DF1341">
      <w:pPr>
        <w:tabs>
          <w:tab w:val="left" w:pos="2700"/>
        </w:tabs>
        <w:jc w:val="both"/>
        <w:rPr>
          <w:rFonts w:asciiTheme="minorHAnsi" w:hAnsiTheme="minorHAnsi"/>
          <w:sz w:val="22"/>
          <w:szCs w:val="22"/>
        </w:rPr>
      </w:pPr>
      <w:r w:rsidRPr="0014687D">
        <w:rPr>
          <w:rFonts w:asciiTheme="minorHAnsi" w:hAnsiTheme="minorHAnsi"/>
          <w:sz w:val="22"/>
          <w:szCs w:val="22"/>
        </w:rPr>
        <w:t xml:space="preserve">P1 – </w:t>
      </w:r>
      <w:r w:rsidR="005809B9" w:rsidRPr="0014687D">
        <w:rPr>
          <w:rFonts w:asciiTheme="minorHAnsi" w:hAnsiTheme="minorHAnsi"/>
          <w:sz w:val="22"/>
          <w:szCs w:val="22"/>
        </w:rPr>
        <w:t>Example of m</w:t>
      </w:r>
      <w:r w:rsidR="0034131F" w:rsidRPr="0014687D">
        <w:rPr>
          <w:rFonts w:asciiTheme="minorHAnsi" w:hAnsiTheme="minorHAnsi"/>
          <w:sz w:val="22"/>
          <w:szCs w:val="22"/>
        </w:rPr>
        <w:t>inor staining from seepage at limited exterior wall location.</w:t>
      </w:r>
    </w:p>
    <w:p w14:paraId="134F1AA6" w14:textId="77777777" w:rsidR="00DF1341" w:rsidRPr="0014687D" w:rsidRDefault="00DF1341" w:rsidP="00DF1341">
      <w:pPr>
        <w:tabs>
          <w:tab w:val="left" w:pos="2700"/>
        </w:tabs>
        <w:jc w:val="both"/>
        <w:rPr>
          <w:rFonts w:asciiTheme="minorHAnsi" w:hAnsiTheme="minorHAnsi"/>
          <w:sz w:val="22"/>
          <w:szCs w:val="22"/>
        </w:rPr>
      </w:pPr>
      <w:r w:rsidRPr="0014687D">
        <w:rPr>
          <w:rFonts w:asciiTheme="minorHAnsi" w:hAnsiTheme="minorHAnsi"/>
          <w:sz w:val="22"/>
          <w:szCs w:val="22"/>
        </w:rPr>
        <w:t xml:space="preserve">P2 – </w:t>
      </w:r>
      <w:r w:rsidR="0034131F" w:rsidRPr="0014687D">
        <w:rPr>
          <w:rFonts w:asciiTheme="minorHAnsi" w:hAnsiTheme="minorHAnsi"/>
          <w:sz w:val="22"/>
          <w:szCs w:val="22"/>
        </w:rPr>
        <w:t>Minor seepage in P1 was a result of an easily correctable grading issue and low spot at the exterior</w:t>
      </w:r>
      <w:r w:rsidRPr="0014687D">
        <w:rPr>
          <w:rFonts w:asciiTheme="minorHAnsi" w:hAnsiTheme="minorHAnsi"/>
          <w:sz w:val="22"/>
          <w:szCs w:val="22"/>
        </w:rPr>
        <w:t>.</w:t>
      </w:r>
    </w:p>
    <w:p w14:paraId="5CBE1EF4" w14:textId="77777777" w:rsidR="00DF1341" w:rsidRPr="0014687D" w:rsidRDefault="00DF1341" w:rsidP="00DF1341">
      <w:pPr>
        <w:tabs>
          <w:tab w:val="left" w:pos="2700"/>
        </w:tabs>
        <w:jc w:val="both"/>
        <w:rPr>
          <w:rFonts w:asciiTheme="minorHAnsi" w:hAnsiTheme="minorHAnsi"/>
          <w:sz w:val="22"/>
          <w:szCs w:val="22"/>
        </w:rPr>
      </w:pPr>
      <w:r w:rsidRPr="0014687D">
        <w:rPr>
          <w:rFonts w:asciiTheme="minorHAnsi" w:hAnsiTheme="minorHAnsi"/>
          <w:sz w:val="22"/>
          <w:szCs w:val="22"/>
        </w:rPr>
        <w:t>P3 – M</w:t>
      </w:r>
      <w:r w:rsidR="0034131F" w:rsidRPr="0014687D">
        <w:rPr>
          <w:rFonts w:asciiTheme="minorHAnsi" w:hAnsiTheme="minorHAnsi"/>
          <w:sz w:val="22"/>
          <w:szCs w:val="22"/>
        </w:rPr>
        <w:t xml:space="preserve">inor seepage at missing &amp; deteriorated “parging” at wall near </w:t>
      </w:r>
      <w:r w:rsidR="0093734E" w:rsidRPr="0014687D">
        <w:rPr>
          <w:rFonts w:asciiTheme="minorHAnsi" w:hAnsiTheme="minorHAnsi"/>
          <w:sz w:val="22"/>
          <w:szCs w:val="22"/>
        </w:rPr>
        <w:t xml:space="preserve">a </w:t>
      </w:r>
      <w:r w:rsidR="0034131F" w:rsidRPr="0014687D">
        <w:rPr>
          <w:rFonts w:asciiTheme="minorHAnsi" w:hAnsiTheme="minorHAnsi"/>
          <w:sz w:val="22"/>
          <w:szCs w:val="22"/>
        </w:rPr>
        <w:t xml:space="preserve">pipe that prevented a proper application. </w:t>
      </w:r>
    </w:p>
    <w:p w14:paraId="04B66FE1" w14:textId="77777777" w:rsidR="00DF1341" w:rsidRPr="0014687D" w:rsidRDefault="00DF1341" w:rsidP="00DF1341">
      <w:pPr>
        <w:tabs>
          <w:tab w:val="left" w:pos="2700"/>
        </w:tabs>
        <w:jc w:val="both"/>
        <w:rPr>
          <w:rFonts w:asciiTheme="minorHAnsi" w:hAnsiTheme="minorHAnsi"/>
          <w:sz w:val="22"/>
          <w:szCs w:val="22"/>
        </w:rPr>
      </w:pPr>
    </w:p>
    <w:p w14:paraId="65EEBA2A" w14:textId="77777777" w:rsidR="00DF1341" w:rsidRPr="0014687D" w:rsidRDefault="00C06356" w:rsidP="00C06356">
      <w:pPr>
        <w:tabs>
          <w:tab w:val="left" w:pos="2700"/>
        </w:tabs>
        <w:jc w:val="both"/>
        <w:rPr>
          <w:rFonts w:asciiTheme="minorHAnsi" w:hAnsiTheme="minorHAnsi"/>
          <w:b/>
          <w:sz w:val="22"/>
          <w:szCs w:val="22"/>
        </w:rPr>
      </w:pPr>
      <w:r w:rsidRPr="0014687D">
        <w:rPr>
          <w:rFonts w:asciiTheme="minorHAnsi" w:hAnsiTheme="minorHAnsi"/>
          <w:b/>
          <w:sz w:val="22"/>
          <w:szCs w:val="22"/>
        </w:rPr>
        <w:lastRenderedPageBreak/>
        <w:t xml:space="preserve">           </w:t>
      </w:r>
      <w:r w:rsidR="00DF1341" w:rsidRPr="0014687D">
        <w:rPr>
          <w:rFonts w:asciiTheme="minorHAnsi" w:hAnsiTheme="minorHAnsi"/>
          <w:b/>
          <w:noProof/>
          <w:sz w:val="22"/>
          <w:szCs w:val="22"/>
        </w:rPr>
        <w:drawing>
          <wp:inline distT="0" distB="0" distL="0" distR="0" wp14:anchorId="2715CD35" wp14:editId="0A6E4273">
            <wp:extent cx="2466109" cy="1875127"/>
            <wp:effectExtent l="19050" t="0" r="0" b="0"/>
            <wp:docPr id="26"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50" cstate="print"/>
                    <a:stretch>
                      <a:fillRect/>
                    </a:stretch>
                  </pic:blipFill>
                  <pic:spPr bwMode="auto">
                    <a:xfrm>
                      <a:off x="0" y="0"/>
                      <a:ext cx="2466108" cy="1875126"/>
                    </a:xfrm>
                    <a:prstGeom prst="rect">
                      <a:avLst/>
                    </a:prstGeom>
                    <a:noFill/>
                    <a:ln w="9525">
                      <a:noFill/>
                      <a:miter lim="800000"/>
                      <a:headEnd/>
                      <a:tailEnd/>
                    </a:ln>
                  </pic:spPr>
                </pic:pic>
              </a:graphicData>
            </a:graphic>
          </wp:inline>
        </w:drawing>
      </w:r>
      <w:r w:rsidR="00DF1341" w:rsidRPr="0014687D">
        <w:rPr>
          <w:rFonts w:asciiTheme="minorHAnsi" w:hAnsiTheme="minorHAnsi"/>
          <w:b/>
          <w:sz w:val="22"/>
          <w:szCs w:val="22"/>
        </w:rPr>
        <w:t xml:space="preserve">   </w:t>
      </w:r>
      <w:r w:rsidR="00DF1341" w:rsidRPr="0014687D">
        <w:rPr>
          <w:rFonts w:asciiTheme="minorHAnsi" w:hAnsiTheme="minorHAnsi"/>
          <w:b/>
          <w:noProof/>
          <w:sz w:val="22"/>
          <w:szCs w:val="22"/>
        </w:rPr>
        <w:drawing>
          <wp:inline distT="0" distB="0" distL="0" distR="0" wp14:anchorId="42F7E13C" wp14:editId="3A88A220">
            <wp:extent cx="2620241" cy="1874477"/>
            <wp:effectExtent l="19050" t="0" r="8659" b="0"/>
            <wp:docPr id="27"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51" cstate="print"/>
                    <a:stretch>
                      <a:fillRect/>
                    </a:stretch>
                  </pic:blipFill>
                  <pic:spPr bwMode="auto">
                    <a:xfrm>
                      <a:off x="0" y="0"/>
                      <a:ext cx="2620011" cy="1874313"/>
                    </a:xfrm>
                    <a:prstGeom prst="rect">
                      <a:avLst/>
                    </a:prstGeom>
                    <a:noFill/>
                    <a:ln w="9525">
                      <a:noFill/>
                      <a:miter lim="800000"/>
                      <a:headEnd/>
                      <a:tailEnd/>
                    </a:ln>
                  </pic:spPr>
                </pic:pic>
              </a:graphicData>
            </a:graphic>
          </wp:inline>
        </w:drawing>
      </w:r>
      <w:r w:rsidR="00DF1341" w:rsidRPr="0014687D">
        <w:rPr>
          <w:rFonts w:asciiTheme="minorHAnsi" w:hAnsiTheme="minorHAnsi"/>
          <w:b/>
          <w:sz w:val="22"/>
          <w:szCs w:val="22"/>
        </w:rPr>
        <w:t xml:space="preserve">   </w:t>
      </w:r>
    </w:p>
    <w:p w14:paraId="1268DCA4" w14:textId="20EFB1CB" w:rsidR="00DF1341" w:rsidRPr="0014687D" w:rsidRDefault="00DF1341" w:rsidP="00DF1341">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C06356" w:rsidRPr="0014687D">
        <w:rPr>
          <w:rFonts w:asciiTheme="minorHAnsi" w:hAnsiTheme="minorHAnsi"/>
          <w:sz w:val="22"/>
          <w:szCs w:val="22"/>
        </w:rPr>
        <w:t xml:space="preserve">                       </w:t>
      </w:r>
      <w:r w:rsidRPr="0014687D">
        <w:rPr>
          <w:rFonts w:asciiTheme="minorHAnsi" w:hAnsiTheme="minorHAnsi"/>
          <w:sz w:val="22"/>
          <w:szCs w:val="22"/>
        </w:rPr>
        <w:t xml:space="preserve"> P4                                                           </w:t>
      </w:r>
      <w:r w:rsidR="00C06356" w:rsidRPr="0014687D">
        <w:rPr>
          <w:rFonts w:asciiTheme="minorHAnsi" w:hAnsiTheme="minorHAnsi"/>
          <w:sz w:val="22"/>
          <w:szCs w:val="22"/>
        </w:rPr>
        <w:t xml:space="preserve">        </w:t>
      </w:r>
      <w:r w:rsidR="00AC1BB2">
        <w:rPr>
          <w:rFonts w:asciiTheme="minorHAnsi" w:hAnsiTheme="minorHAnsi"/>
          <w:sz w:val="22"/>
          <w:szCs w:val="22"/>
        </w:rPr>
        <w:t>P5</w:t>
      </w:r>
      <w:r w:rsidRPr="0014687D">
        <w:rPr>
          <w:rFonts w:asciiTheme="minorHAnsi" w:hAnsiTheme="minorHAnsi"/>
          <w:sz w:val="22"/>
          <w:szCs w:val="22"/>
        </w:rPr>
        <w:t xml:space="preserve">                              </w:t>
      </w:r>
      <w:r w:rsidR="00C06356" w:rsidRPr="0014687D">
        <w:rPr>
          <w:rFonts w:asciiTheme="minorHAnsi" w:hAnsiTheme="minorHAnsi"/>
          <w:sz w:val="22"/>
          <w:szCs w:val="22"/>
        </w:rPr>
        <w:t xml:space="preserve"> </w:t>
      </w:r>
    </w:p>
    <w:p w14:paraId="5BE52AF6" w14:textId="77777777" w:rsidR="00DF1341" w:rsidRPr="0014687D" w:rsidRDefault="00DF1341" w:rsidP="00DF1341">
      <w:pPr>
        <w:tabs>
          <w:tab w:val="left" w:pos="2700"/>
        </w:tabs>
        <w:jc w:val="both"/>
        <w:rPr>
          <w:rFonts w:asciiTheme="minorHAnsi" w:hAnsiTheme="minorHAnsi"/>
          <w:sz w:val="22"/>
          <w:szCs w:val="22"/>
        </w:rPr>
      </w:pPr>
      <w:r w:rsidRPr="0014687D">
        <w:rPr>
          <w:rFonts w:asciiTheme="minorHAnsi" w:hAnsiTheme="minorHAnsi"/>
          <w:sz w:val="22"/>
          <w:szCs w:val="22"/>
        </w:rPr>
        <w:t xml:space="preserve">P4 – </w:t>
      </w:r>
      <w:r w:rsidR="005809B9" w:rsidRPr="0014687D">
        <w:rPr>
          <w:rFonts w:asciiTheme="minorHAnsi" w:hAnsiTheme="minorHAnsi"/>
          <w:sz w:val="22"/>
          <w:szCs w:val="22"/>
        </w:rPr>
        <w:t xml:space="preserve">Example of </w:t>
      </w:r>
      <w:r w:rsidR="00C06356" w:rsidRPr="0014687D">
        <w:rPr>
          <w:rFonts w:asciiTheme="minorHAnsi" w:hAnsiTheme="minorHAnsi"/>
          <w:sz w:val="22"/>
          <w:szCs w:val="22"/>
        </w:rPr>
        <w:t>evidence of m</w:t>
      </w:r>
      <w:r w:rsidR="005809B9" w:rsidRPr="0014687D">
        <w:rPr>
          <w:rFonts w:asciiTheme="minorHAnsi" w:hAnsiTheme="minorHAnsi"/>
          <w:sz w:val="22"/>
          <w:szCs w:val="22"/>
        </w:rPr>
        <w:t xml:space="preserve">inor </w:t>
      </w:r>
      <w:r w:rsidR="00C06356" w:rsidRPr="0014687D">
        <w:rPr>
          <w:rFonts w:asciiTheme="minorHAnsi" w:hAnsiTheme="minorHAnsi"/>
          <w:sz w:val="22"/>
          <w:szCs w:val="22"/>
        </w:rPr>
        <w:t xml:space="preserve">localized </w:t>
      </w:r>
      <w:r w:rsidR="005809B9" w:rsidRPr="0014687D">
        <w:rPr>
          <w:rFonts w:asciiTheme="minorHAnsi" w:hAnsiTheme="minorHAnsi"/>
          <w:sz w:val="22"/>
          <w:szCs w:val="22"/>
        </w:rPr>
        <w:t>seepage at limited exterior wall location.</w:t>
      </w:r>
    </w:p>
    <w:p w14:paraId="01ADFFBB" w14:textId="77777777" w:rsidR="005809B9" w:rsidRPr="0014687D" w:rsidRDefault="00DF1341" w:rsidP="005809B9">
      <w:pPr>
        <w:tabs>
          <w:tab w:val="left" w:pos="2700"/>
        </w:tabs>
        <w:jc w:val="both"/>
        <w:rPr>
          <w:rFonts w:asciiTheme="minorHAnsi" w:hAnsiTheme="minorHAnsi"/>
          <w:sz w:val="22"/>
          <w:szCs w:val="22"/>
        </w:rPr>
      </w:pPr>
      <w:r w:rsidRPr="0014687D">
        <w:rPr>
          <w:rFonts w:asciiTheme="minorHAnsi" w:hAnsiTheme="minorHAnsi"/>
          <w:sz w:val="22"/>
          <w:szCs w:val="22"/>
        </w:rPr>
        <w:t xml:space="preserve">P5 – </w:t>
      </w:r>
      <w:r w:rsidR="00C06356" w:rsidRPr="0014687D">
        <w:rPr>
          <w:rFonts w:asciiTheme="minorHAnsi" w:hAnsiTheme="minorHAnsi"/>
          <w:sz w:val="22"/>
          <w:szCs w:val="22"/>
        </w:rPr>
        <w:t>S</w:t>
      </w:r>
      <w:r w:rsidR="005809B9" w:rsidRPr="0014687D">
        <w:rPr>
          <w:rFonts w:asciiTheme="minorHAnsi" w:hAnsiTheme="minorHAnsi"/>
          <w:sz w:val="22"/>
          <w:szCs w:val="22"/>
        </w:rPr>
        <w:t>eepage in P4 was a result of missing concrete at the exterior opposite the indicator.</w:t>
      </w:r>
    </w:p>
    <w:p w14:paraId="0B384CAE" w14:textId="77777777" w:rsidR="00DF1341" w:rsidRPr="0014687D" w:rsidRDefault="00DF1341" w:rsidP="00DF1341">
      <w:pPr>
        <w:tabs>
          <w:tab w:val="left" w:pos="2700"/>
        </w:tabs>
        <w:jc w:val="both"/>
        <w:rPr>
          <w:rFonts w:asciiTheme="minorHAnsi" w:hAnsiTheme="minorHAnsi"/>
          <w:sz w:val="22"/>
          <w:szCs w:val="22"/>
          <w:highlight w:val="yellow"/>
        </w:rPr>
      </w:pPr>
    </w:p>
    <w:p w14:paraId="09E254FB" w14:textId="77777777" w:rsidR="00C06356" w:rsidRPr="0014687D" w:rsidRDefault="00C06356" w:rsidP="00C06356">
      <w:pPr>
        <w:tabs>
          <w:tab w:val="left" w:pos="2700"/>
        </w:tabs>
        <w:jc w:val="both"/>
        <w:rPr>
          <w:rFonts w:asciiTheme="minorHAnsi" w:hAnsiTheme="minorHAnsi"/>
          <w:b/>
          <w:sz w:val="22"/>
          <w:szCs w:val="22"/>
        </w:rPr>
      </w:pP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26C06B9C" wp14:editId="3EED0C2D">
            <wp:extent cx="2467840" cy="1870363"/>
            <wp:effectExtent l="19050" t="0" r="8660" b="0"/>
            <wp:docPr id="47"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52" cstate="print"/>
                    <a:stretch>
                      <a:fillRect/>
                    </a:stretch>
                  </pic:blipFill>
                  <pic:spPr bwMode="auto">
                    <a:xfrm>
                      <a:off x="0" y="0"/>
                      <a:ext cx="2474125" cy="1875126"/>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Theme="minorHAnsi" w:hAnsiTheme="minorHAnsi"/>
          <w:b/>
          <w:noProof/>
          <w:sz w:val="22"/>
          <w:szCs w:val="22"/>
        </w:rPr>
        <w:drawing>
          <wp:inline distT="0" distB="0" distL="0" distR="0" wp14:anchorId="26F8DF49" wp14:editId="349AAB31">
            <wp:extent cx="1996786" cy="1870274"/>
            <wp:effectExtent l="19050" t="0" r="3464" b="0"/>
            <wp:docPr id="48"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53" cstate="print"/>
                    <a:stretch>
                      <a:fillRect/>
                    </a:stretch>
                  </pic:blipFill>
                  <pic:spPr bwMode="auto">
                    <a:xfrm>
                      <a:off x="0" y="0"/>
                      <a:ext cx="2001098" cy="1874313"/>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p>
    <w:p w14:paraId="4AE2DA45" w14:textId="2A3AD97C" w:rsidR="00C06356" w:rsidRPr="0014687D" w:rsidRDefault="00C06356" w:rsidP="00C06356">
      <w:pPr>
        <w:tabs>
          <w:tab w:val="left" w:pos="2700"/>
        </w:tabs>
        <w:jc w:val="both"/>
        <w:rPr>
          <w:rFonts w:asciiTheme="minorHAnsi" w:hAnsiTheme="minorHAnsi"/>
          <w:sz w:val="22"/>
          <w:szCs w:val="22"/>
        </w:rPr>
      </w:pPr>
      <w:r w:rsidRPr="0014687D">
        <w:rPr>
          <w:rFonts w:asciiTheme="minorHAnsi" w:hAnsiTheme="minorHAnsi"/>
          <w:sz w:val="22"/>
          <w:szCs w:val="22"/>
        </w:rPr>
        <w:t xml:space="preserve">                                                    P6                                                                   P7                               </w:t>
      </w:r>
    </w:p>
    <w:p w14:paraId="7BDC6361" w14:textId="7254B7B3" w:rsidR="00C06356" w:rsidRPr="0014687D" w:rsidRDefault="00C06356" w:rsidP="00C06356">
      <w:pPr>
        <w:tabs>
          <w:tab w:val="left" w:pos="2700"/>
        </w:tabs>
        <w:jc w:val="both"/>
        <w:rPr>
          <w:rFonts w:asciiTheme="minorHAnsi" w:hAnsiTheme="minorHAnsi"/>
          <w:sz w:val="22"/>
          <w:szCs w:val="22"/>
        </w:rPr>
      </w:pPr>
      <w:r w:rsidRPr="0014687D">
        <w:rPr>
          <w:rFonts w:asciiTheme="minorHAnsi" w:hAnsiTheme="minorHAnsi"/>
          <w:sz w:val="22"/>
          <w:szCs w:val="22"/>
        </w:rPr>
        <w:t>P</w:t>
      </w:r>
      <w:r w:rsidR="00430D9B" w:rsidRPr="0014687D">
        <w:rPr>
          <w:rFonts w:asciiTheme="minorHAnsi" w:hAnsiTheme="minorHAnsi"/>
          <w:sz w:val="22"/>
          <w:szCs w:val="22"/>
        </w:rPr>
        <w:t>6</w:t>
      </w:r>
      <w:r w:rsidRPr="0014687D">
        <w:rPr>
          <w:rFonts w:asciiTheme="minorHAnsi" w:hAnsiTheme="minorHAnsi"/>
          <w:sz w:val="22"/>
          <w:szCs w:val="22"/>
        </w:rPr>
        <w:t xml:space="preserve"> – Example of localized seepage at limited exterior wall location.</w:t>
      </w:r>
    </w:p>
    <w:p w14:paraId="50DD8323" w14:textId="371832F5" w:rsidR="00C06356" w:rsidRPr="0014687D" w:rsidRDefault="00C06356" w:rsidP="00C06356">
      <w:pPr>
        <w:tabs>
          <w:tab w:val="left" w:pos="2700"/>
        </w:tabs>
        <w:jc w:val="both"/>
        <w:rPr>
          <w:rFonts w:asciiTheme="minorHAnsi" w:hAnsiTheme="minorHAnsi"/>
          <w:sz w:val="22"/>
          <w:szCs w:val="22"/>
        </w:rPr>
      </w:pPr>
      <w:r w:rsidRPr="0014687D">
        <w:rPr>
          <w:rFonts w:asciiTheme="minorHAnsi" w:hAnsiTheme="minorHAnsi"/>
          <w:sz w:val="22"/>
          <w:szCs w:val="22"/>
        </w:rPr>
        <w:t>P</w:t>
      </w:r>
      <w:r w:rsidR="00430D9B" w:rsidRPr="0014687D">
        <w:rPr>
          <w:rFonts w:asciiTheme="minorHAnsi" w:hAnsiTheme="minorHAnsi"/>
          <w:sz w:val="22"/>
          <w:szCs w:val="22"/>
        </w:rPr>
        <w:t>7</w:t>
      </w:r>
      <w:r w:rsidRPr="0014687D">
        <w:rPr>
          <w:rFonts w:asciiTheme="minorHAnsi" w:hAnsiTheme="minorHAnsi"/>
          <w:sz w:val="22"/>
          <w:szCs w:val="22"/>
        </w:rPr>
        <w:t xml:space="preserve"> – Minor seepage in P6 was a result of uncontrolled concentrated runoff </w:t>
      </w:r>
      <w:r w:rsidR="0093734E" w:rsidRPr="0014687D">
        <w:rPr>
          <w:rFonts w:asciiTheme="minorHAnsi" w:hAnsiTheme="minorHAnsi"/>
          <w:sz w:val="22"/>
          <w:szCs w:val="22"/>
        </w:rPr>
        <w:t xml:space="preserve">from porch roof </w:t>
      </w:r>
      <w:r w:rsidRPr="0014687D">
        <w:rPr>
          <w:rFonts w:asciiTheme="minorHAnsi" w:hAnsiTheme="minorHAnsi"/>
          <w:sz w:val="22"/>
          <w:szCs w:val="22"/>
        </w:rPr>
        <w:t>at this location.</w:t>
      </w:r>
    </w:p>
    <w:p w14:paraId="5CFCBC24" w14:textId="77777777" w:rsidR="00C06356" w:rsidRPr="0014687D" w:rsidRDefault="00C06356" w:rsidP="00DF1341">
      <w:pPr>
        <w:tabs>
          <w:tab w:val="left" w:pos="2700"/>
        </w:tabs>
        <w:jc w:val="both"/>
        <w:rPr>
          <w:rFonts w:asciiTheme="minorHAnsi" w:hAnsiTheme="minorHAnsi"/>
          <w:sz w:val="22"/>
          <w:szCs w:val="22"/>
          <w:highlight w:val="yellow"/>
        </w:rPr>
      </w:pPr>
    </w:p>
    <w:p w14:paraId="66CA9687" w14:textId="77777777" w:rsidR="00A61B3C" w:rsidRPr="0014687D" w:rsidRDefault="00A61B3C" w:rsidP="00A61B3C">
      <w:pPr>
        <w:pStyle w:val="ListParagraph"/>
        <w:tabs>
          <w:tab w:val="left" w:pos="2700"/>
        </w:tabs>
        <w:ind w:left="1440"/>
        <w:jc w:val="both"/>
        <w:rPr>
          <w:rFonts w:asciiTheme="minorHAnsi" w:hAnsiTheme="minorHAnsi"/>
          <w:sz w:val="22"/>
          <w:szCs w:val="22"/>
        </w:rPr>
      </w:pPr>
    </w:p>
    <w:p w14:paraId="04FDB700" w14:textId="77777777" w:rsidR="00337BD0" w:rsidRPr="00BF6561" w:rsidRDefault="00562D69" w:rsidP="00BF6561">
      <w:pPr>
        <w:shd w:val="clear" w:color="auto" w:fill="8DB3E2" w:themeFill="text2" w:themeFillTint="66"/>
        <w:tabs>
          <w:tab w:val="left" w:pos="2700"/>
        </w:tabs>
        <w:jc w:val="both"/>
        <w:rPr>
          <w:rFonts w:asciiTheme="minorHAnsi" w:hAnsiTheme="minorHAnsi"/>
          <w:b/>
          <w:caps/>
        </w:rPr>
      </w:pPr>
      <w:r w:rsidRPr="00BF6561">
        <w:rPr>
          <w:rFonts w:asciiTheme="minorHAnsi" w:hAnsiTheme="minorHAnsi"/>
          <w:b/>
          <w:caps/>
        </w:rPr>
        <w:t>Moisture from c</w:t>
      </w:r>
      <w:r w:rsidR="004464BC" w:rsidRPr="00BF6561">
        <w:rPr>
          <w:rFonts w:asciiTheme="minorHAnsi" w:hAnsiTheme="minorHAnsi"/>
          <w:b/>
          <w:caps/>
        </w:rPr>
        <w:t>ondensation:</w:t>
      </w:r>
    </w:p>
    <w:p w14:paraId="14623B71" w14:textId="77777777" w:rsidR="001A4AC0" w:rsidRPr="0014687D" w:rsidRDefault="001A4AC0"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Typically limited to summer months and is dependent upon several factors:</w:t>
      </w:r>
    </w:p>
    <w:p w14:paraId="178F199F" w14:textId="77777777" w:rsidR="001A4AC0" w:rsidRPr="0014687D" w:rsidRDefault="001A4AC0" w:rsidP="000A7732">
      <w:pPr>
        <w:pStyle w:val="ListParagraph"/>
        <w:numPr>
          <w:ilvl w:val="1"/>
          <w:numId w:val="1"/>
        </w:numPr>
        <w:tabs>
          <w:tab w:val="left" w:pos="2700"/>
        </w:tabs>
        <w:jc w:val="both"/>
        <w:rPr>
          <w:rFonts w:asciiTheme="minorHAnsi" w:hAnsiTheme="minorHAnsi"/>
          <w:sz w:val="22"/>
          <w:szCs w:val="22"/>
        </w:rPr>
      </w:pPr>
      <w:r w:rsidRPr="0014687D">
        <w:rPr>
          <w:rFonts w:asciiTheme="minorHAnsi" w:hAnsiTheme="minorHAnsi"/>
          <w:sz w:val="22"/>
          <w:szCs w:val="22"/>
        </w:rPr>
        <w:t>Inside versus outside temperatures</w:t>
      </w:r>
    </w:p>
    <w:p w14:paraId="67D6ABBF" w14:textId="77777777" w:rsidR="001A4AC0" w:rsidRPr="0014687D" w:rsidRDefault="001A4AC0" w:rsidP="000A7732">
      <w:pPr>
        <w:pStyle w:val="ListParagraph"/>
        <w:numPr>
          <w:ilvl w:val="1"/>
          <w:numId w:val="1"/>
        </w:numPr>
        <w:tabs>
          <w:tab w:val="left" w:pos="2700"/>
        </w:tabs>
        <w:jc w:val="both"/>
        <w:rPr>
          <w:rFonts w:asciiTheme="minorHAnsi" w:hAnsiTheme="minorHAnsi"/>
          <w:sz w:val="22"/>
          <w:szCs w:val="22"/>
        </w:rPr>
      </w:pPr>
      <w:r w:rsidRPr="0014687D">
        <w:rPr>
          <w:rFonts w:asciiTheme="minorHAnsi" w:hAnsiTheme="minorHAnsi"/>
          <w:sz w:val="22"/>
          <w:szCs w:val="22"/>
        </w:rPr>
        <w:t>The relative humidity.</w:t>
      </w:r>
    </w:p>
    <w:p w14:paraId="3187A710" w14:textId="77777777" w:rsidR="001A4AC0" w:rsidRPr="0014687D" w:rsidRDefault="001A4AC0" w:rsidP="000A7732">
      <w:pPr>
        <w:pStyle w:val="ListParagraph"/>
        <w:numPr>
          <w:ilvl w:val="1"/>
          <w:numId w:val="1"/>
        </w:numPr>
        <w:tabs>
          <w:tab w:val="left" w:pos="2700"/>
        </w:tabs>
        <w:jc w:val="both"/>
        <w:rPr>
          <w:rFonts w:asciiTheme="minorHAnsi" w:hAnsiTheme="minorHAnsi"/>
          <w:sz w:val="22"/>
          <w:szCs w:val="22"/>
        </w:rPr>
      </w:pPr>
      <w:r w:rsidRPr="0014687D">
        <w:rPr>
          <w:rFonts w:asciiTheme="minorHAnsi" w:hAnsiTheme="minorHAnsi"/>
          <w:sz w:val="22"/>
          <w:szCs w:val="22"/>
        </w:rPr>
        <w:t>The speed of the air moving across the condensing surface (slower moving air takes more time for condensation to form).</w:t>
      </w:r>
    </w:p>
    <w:p w14:paraId="3C20E123" w14:textId="062B24B7" w:rsidR="00FB60D4" w:rsidRPr="0014687D" w:rsidRDefault="00FB60D4"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 xml:space="preserve">A </w:t>
      </w:r>
      <w:r w:rsidR="0014687D">
        <w:rPr>
          <w:rFonts w:asciiTheme="minorHAnsi" w:hAnsiTheme="minorHAnsi"/>
          <w:sz w:val="22"/>
          <w:szCs w:val="22"/>
        </w:rPr>
        <w:t>basement</w:t>
      </w:r>
      <w:r w:rsidRPr="0014687D">
        <w:rPr>
          <w:rFonts w:asciiTheme="minorHAnsi" w:hAnsiTheme="minorHAnsi"/>
          <w:sz w:val="22"/>
          <w:szCs w:val="22"/>
        </w:rPr>
        <w:t xml:space="preserve"> </w:t>
      </w:r>
      <w:r w:rsidR="004464BC" w:rsidRPr="0014687D">
        <w:rPr>
          <w:rFonts w:asciiTheme="minorHAnsi" w:hAnsiTheme="minorHAnsi"/>
          <w:sz w:val="22"/>
          <w:szCs w:val="22"/>
        </w:rPr>
        <w:t xml:space="preserve">with several windows </w:t>
      </w:r>
      <w:r w:rsidR="00E23AAF" w:rsidRPr="0014687D">
        <w:rPr>
          <w:rFonts w:asciiTheme="minorHAnsi" w:hAnsiTheme="minorHAnsi"/>
          <w:sz w:val="22"/>
          <w:szCs w:val="22"/>
        </w:rPr>
        <w:t xml:space="preserve">or doors </w:t>
      </w:r>
      <w:r w:rsidR="004464BC" w:rsidRPr="0014687D">
        <w:rPr>
          <w:rFonts w:asciiTheme="minorHAnsi" w:hAnsiTheme="minorHAnsi"/>
          <w:sz w:val="22"/>
          <w:szCs w:val="22"/>
        </w:rPr>
        <w:t xml:space="preserve">that </w:t>
      </w:r>
      <w:r w:rsidR="00242CA0" w:rsidRPr="0014687D">
        <w:rPr>
          <w:rFonts w:asciiTheme="minorHAnsi" w:hAnsiTheme="minorHAnsi"/>
          <w:sz w:val="22"/>
          <w:szCs w:val="22"/>
        </w:rPr>
        <w:t>may be</w:t>
      </w:r>
      <w:r w:rsidRPr="0014687D">
        <w:rPr>
          <w:rFonts w:asciiTheme="minorHAnsi" w:hAnsiTheme="minorHAnsi"/>
          <w:sz w:val="22"/>
          <w:szCs w:val="22"/>
        </w:rPr>
        <w:t xml:space="preserve"> </w:t>
      </w:r>
      <w:r w:rsidR="004464BC" w:rsidRPr="0014687D">
        <w:rPr>
          <w:rFonts w:asciiTheme="minorHAnsi" w:hAnsiTheme="minorHAnsi"/>
          <w:sz w:val="22"/>
          <w:szCs w:val="22"/>
        </w:rPr>
        <w:t>opened to allow for ventilation, or that are in poor condition</w:t>
      </w:r>
      <w:r w:rsidRPr="0014687D">
        <w:rPr>
          <w:rFonts w:asciiTheme="minorHAnsi" w:hAnsiTheme="minorHAnsi"/>
          <w:sz w:val="22"/>
          <w:szCs w:val="22"/>
        </w:rPr>
        <w:t xml:space="preserve"> is a good candidate for a condensation problem.</w:t>
      </w:r>
    </w:p>
    <w:p w14:paraId="5469CAC3" w14:textId="7D86D081" w:rsidR="004464BC" w:rsidRPr="0014687D" w:rsidRDefault="00FB60D4"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 xml:space="preserve">A </w:t>
      </w:r>
      <w:r w:rsidR="0014687D">
        <w:rPr>
          <w:rFonts w:asciiTheme="minorHAnsi" w:hAnsiTheme="minorHAnsi"/>
          <w:sz w:val="22"/>
          <w:szCs w:val="22"/>
        </w:rPr>
        <w:t>basement</w:t>
      </w:r>
      <w:r w:rsidRPr="0014687D">
        <w:rPr>
          <w:rFonts w:asciiTheme="minorHAnsi" w:hAnsiTheme="minorHAnsi"/>
          <w:sz w:val="22"/>
          <w:szCs w:val="22"/>
        </w:rPr>
        <w:t xml:space="preserve"> with </w:t>
      </w:r>
      <w:r w:rsidR="007555C2" w:rsidRPr="0014687D">
        <w:rPr>
          <w:rFonts w:asciiTheme="minorHAnsi" w:hAnsiTheme="minorHAnsi"/>
          <w:sz w:val="22"/>
          <w:szCs w:val="22"/>
        </w:rPr>
        <w:t xml:space="preserve">3’ – 4’ of </w:t>
      </w:r>
      <w:r w:rsidR="002F55FF" w:rsidRPr="0014687D">
        <w:rPr>
          <w:rFonts w:asciiTheme="minorHAnsi" w:hAnsiTheme="minorHAnsi"/>
          <w:sz w:val="22"/>
          <w:szCs w:val="22"/>
        </w:rPr>
        <w:t>exterior wall</w:t>
      </w:r>
      <w:r w:rsidRPr="0014687D">
        <w:rPr>
          <w:rFonts w:asciiTheme="minorHAnsi" w:hAnsiTheme="minorHAnsi"/>
          <w:sz w:val="22"/>
          <w:szCs w:val="22"/>
        </w:rPr>
        <w:t>s</w:t>
      </w:r>
      <w:r w:rsidR="002F55FF" w:rsidRPr="0014687D">
        <w:rPr>
          <w:rFonts w:asciiTheme="minorHAnsi" w:hAnsiTheme="minorHAnsi"/>
          <w:sz w:val="22"/>
          <w:szCs w:val="22"/>
        </w:rPr>
        <w:t xml:space="preserve"> above grade </w:t>
      </w:r>
      <w:r w:rsidR="007555C2" w:rsidRPr="0014687D">
        <w:rPr>
          <w:rFonts w:asciiTheme="minorHAnsi" w:hAnsiTheme="minorHAnsi"/>
          <w:sz w:val="22"/>
          <w:szCs w:val="22"/>
        </w:rPr>
        <w:t xml:space="preserve">and/or </w:t>
      </w:r>
      <w:r w:rsidR="002F55FF" w:rsidRPr="0014687D">
        <w:rPr>
          <w:rFonts w:asciiTheme="minorHAnsi" w:hAnsiTheme="minorHAnsi"/>
          <w:sz w:val="22"/>
          <w:szCs w:val="22"/>
        </w:rPr>
        <w:t>where the masonry</w:t>
      </w:r>
      <w:r w:rsidRPr="0014687D">
        <w:rPr>
          <w:rFonts w:asciiTheme="minorHAnsi" w:hAnsiTheme="minorHAnsi"/>
          <w:sz w:val="22"/>
          <w:szCs w:val="22"/>
        </w:rPr>
        <w:t xml:space="preserve"> or pointing</w:t>
      </w:r>
      <w:r w:rsidR="002F55FF" w:rsidRPr="0014687D">
        <w:rPr>
          <w:rFonts w:asciiTheme="minorHAnsi" w:hAnsiTheme="minorHAnsi"/>
          <w:sz w:val="22"/>
          <w:szCs w:val="22"/>
        </w:rPr>
        <w:t xml:space="preserve"> is in poor condition</w:t>
      </w:r>
      <w:r w:rsidRPr="0014687D">
        <w:rPr>
          <w:rFonts w:asciiTheme="minorHAnsi" w:hAnsiTheme="minorHAnsi"/>
          <w:sz w:val="22"/>
          <w:szCs w:val="22"/>
        </w:rPr>
        <w:t xml:space="preserve"> at both sides is also a potential candidate for condensation.</w:t>
      </w:r>
    </w:p>
    <w:p w14:paraId="79948CE1" w14:textId="09682841" w:rsidR="002F55FF" w:rsidRPr="0014687D" w:rsidRDefault="002F55FF"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 xml:space="preserve">These conditions allow for warm, humid air to enter from the outdoors and condense on the cooler surfaces in the </w:t>
      </w:r>
      <w:r w:rsidR="0014687D">
        <w:rPr>
          <w:rFonts w:asciiTheme="minorHAnsi" w:hAnsiTheme="minorHAnsi"/>
          <w:sz w:val="22"/>
          <w:szCs w:val="22"/>
        </w:rPr>
        <w:t>basement</w:t>
      </w:r>
      <w:r w:rsidRPr="0014687D">
        <w:rPr>
          <w:rFonts w:asciiTheme="minorHAnsi" w:hAnsiTheme="minorHAnsi"/>
          <w:sz w:val="22"/>
          <w:szCs w:val="22"/>
        </w:rPr>
        <w:t>.</w:t>
      </w:r>
    </w:p>
    <w:p w14:paraId="52ED7F1C" w14:textId="22DDB5D8" w:rsidR="008147D2" w:rsidRPr="0014687D" w:rsidRDefault="008147D2"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infiltration into a </w:t>
      </w:r>
      <w:r w:rsidR="0014687D">
        <w:rPr>
          <w:rFonts w:asciiTheme="minorHAnsi" w:hAnsiTheme="minorHAnsi"/>
          <w:sz w:val="22"/>
          <w:szCs w:val="22"/>
        </w:rPr>
        <w:t>basement</w:t>
      </w:r>
      <w:r w:rsidRPr="0014687D">
        <w:rPr>
          <w:rFonts w:asciiTheme="minorHAnsi" w:hAnsiTheme="minorHAnsi"/>
          <w:sz w:val="22"/>
          <w:szCs w:val="22"/>
        </w:rPr>
        <w:t xml:space="preserve"> via another means can also lead to condensation because it increases the level of humidity in the </w:t>
      </w:r>
      <w:r w:rsidR="0014687D">
        <w:rPr>
          <w:rFonts w:asciiTheme="minorHAnsi" w:hAnsiTheme="minorHAnsi"/>
          <w:sz w:val="22"/>
          <w:szCs w:val="22"/>
        </w:rPr>
        <w:t>basement</w:t>
      </w:r>
      <w:r w:rsidRPr="0014687D">
        <w:rPr>
          <w:rFonts w:asciiTheme="minorHAnsi" w:hAnsiTheme="minorHAnsi"/>
          <w:sz w:val="22"/>
          <w:szCs w:val="22"/>
        </w:rPr>
        <w:t>.</w:t>
      </w:r>
    </w:p>
    <w:p w14:paraId="7C323A3F" w14:textId="77777777" w:rsidR="002F55FF" w:rsidRPr="0014687D" w:rsidRDefault="002F55FF"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 xml:space="preserve">Can also be generated internally from people and activities such as running a humidifier, unvented </w:t>
      </w:r>
      <w:r w:rsidRPr="0014687D">
        <w:rPr>
          <w:rFonts w:asciiTheme="minorHAnsi" w:hAnsiTheme="minorHAnsi"/>
          <w:sz w:val="22"/>
          <w:szCs w:val="22"/>
        </w:rPr>
        <w:lastRenderedPageBreak/>
        <w:t>clothes dryer, showering and cooking without using exhaust fans.</w:t>
      </w:r>
    </w:p>
    <w:p w14:paraId="2DF1845D" w14:textId="77777777" w:rsidR="008147D2" w:rsidRPr="0014687D" w:rsidRDefault="008147D2" w:rsidP="000A7732">
      <w:pPr>
        <w:pStyle w:val="ListParagraph"/>
        <w:numPr>
          <w:ilvl w:val="0"/>
          <w:numId w:val="1"/>
        </w:numPr>
        <w:tabs>
          <w:tab w:val="left" w:pos="2700"/>
        </w:tabs>
        <w:jc w:val="both"/>
        <w:rPr>
          <w:rFonts w:asciiTheme="minorHAnsi" w:hAnsiTheme="minorHAnsi"/>
          <w:sz w:val="22"/>
          <w:szCs w:val="22"/>
        </w:rPr>
      </w:pPr>
      <w:r w:rsidRPr="0014687D">
        <w:rPr>
          <w:rFonts w:asciiTheme="minorHAnsi" w:hAnsiTheme="minorHAnsi"/>
          <w:sz w:val="22"/>
          <w:szCs w:val="22"/>
        </w:rPr>
        <w:t>Consider this as a source if other indicators can be ruled out.</w:t>
      </w:r>
    </w:p>
    <w:p w14:paraId="256FB8D5" w14:textId="77777777" w:rsidR="008147D2" w:rsidRPr="0014687D" w:rsidRDefault="008147D2" w:rsidP="000A7732">
      <w:pPr>
        <w:pStyle w:val="ListParagraph"/>
        <w:numPr>
          <w:ilvl w:val="1"/>
          <w:numId w:val="1"/>
        </w:numPr>
        <w:tabs>
          <w:tab w:val="left" w:pos="2700"/>
        </w:tabs>
        <w:jc w:val="both"/>
        <w:rPr>
          <w:rFonts w:asciiTheme="minorHAnsi" w:hAnsiTheme="minorHAnsi"/>
          <w:sz w:val="22"/>
          <w:szCs w:val="22"/>
        </w:rPr>
      </w:pPr>
      <w:r w:rsidRPr="0014687D">
        <w:rPr>
          <w:rFonts w:asciiTheme="minorHAnsi" w:hAnsiTheme="minorHAnsi"/>
          <w:sz w:val="22"/>
          <w:szCs w:val="22"/>
        </w:rPr>
        <w:t xml:space="preserve">Especially at cast in place concrete foundation walls that are at least 1 year old. </w:t>
      </w:r>
    </w:p>
    <w:p w14:paraId="4A127D13" w14:textId="061CB641" w:rsidR="00A75BBF" w:rsidRPr="00AC1BB2" w:rsidRDefault="00BF6561" w:rsidP="000A7732">
      <w:pPr>
        <w:pStyle w:val="ListParagraph"/>
        <w:numPr>
          <w:ilvl w:val="0"/>
          <w:numId w:val="1"/>
        </w:numPr>
        <w:tabs>
          <w:tab w:val="left" w:pos="2700"/>
        </w:tabs>
        <w:jc w:val="both"/>
        <w:rPr>
          <w:rFonts w:asciiTheme="minorHAnsi" w:hAnsiTheme="minorHAnsi"/>
          <w:b/>
          <w:color w:val="C0504D" w:themeColor="accent2"/>
          <w:sz w:val="22"/>
          <w:szCs w:val="22"/>
        </w:rPr>
      </w:pPr>
      <w:r w:rsidRPr="00AC1BB2">
        <w:rPr>
          <w:rFonts w:asciiTheme="minorHAnsi" w:hAnsiTheme="minorHAnsi"/>
          <w:b/>
          <w:color w:val="C0504D" w:themeColor="accent2"/>
          <w:sz w:val="22"/>
          <w:szCs w:val="22"/>
        </w:rPr>
        <w:t xml:space="preserve">Guidelines: </w:t>
      </w:r>
      <w:r w:rsidR="00A75BBF" w:rsidRPr="00AC1BB2">
        <w:rPr>
          <w:rFonts w:asciiTheme="minorHAnsi" w:hAnsiTheme="minorHAnsi"/>
          <w:b/>
          <w:color w:val="C0504D" w:themeColor="accent2"/>
          <w:sz w:val="22"/>
          <w:szCs w:val="22"/>
        </w:rPr>
        <w:t xml:space="preserve">This type of moisture would typically not impact the installation of any storm water management tools unless there was </w:t>
      </w:r>
      <w:r w:rsidR="008147D2" w:rsidRPr="00AC1BB2">
        <w:rPr>
          <w:rFonts w:asciiTheme="minorHAnsi" w:hAnsiTheme="minorHAnsi"/>
          <w:b/>
          <w:color w:val="C0504D" w:themeColor="accent2"/>
          <w:sz w:val="22"/>
          <w:szCs w:val="22"/>
        </w:rPr>
        <w:t>is also</w:t>
      </w:r>
      <w:r w:rsidR="00A75BBF" w:rsidRPr="00AC1BB2">
        <w:rPr>
          <w:rFonts w:asciiTheme="minorHAnsi" w:hAnsiTheme="minorHAnsi"/>
          <w:b/>
          <w:color w:val="C0504D" w:themeColor="accent2"/>
          <w:sz w:val="22"/>
          <w:szCs w:val="22"/>
        </w:rPr>
        <w:t xml:space="preserve"> moisture infiltrating into the </w:t>
      </w:r>
      <w:r w:rsidR="0014687D" w:rsidRPr="00AC1BB2">
        <w:rPr>
          <w:rFonts w:asciiTheme="minorHAnsi" w:hAnsiTheme="minorHAnsi"/>
          <w:b/>
          <w:color w:val="C0504D" w:themeColor="accent2"/>
          <w:sz w:val="22"/>
          <w:szCs w:val="22"/>
        </w:rPr>
        <w:t>basement</w:t>
      </w:r>
      <w:r w:rsidR="00A75BBF" w:rsidRPr="00AC1BB2">
        <w:rPr>
          <w:rFonts w:asciiTheme="minorHAnsi" w:hAnsiTheme="minorHAnsi"/>
          <w:b/>
          <w:color w:val="C0504D" w:themeColor="accent2"/>
          <w:sz w:val="22"/>
          <w:szCs w:val="22"/>
        </w:rPr>
        <w:t xml:space="preserve"> from another means.</w:t>
      </w:r>
    </w:p>
    <w:p w14:paraId="4255167F" w14:textId="77777777" w:rsidR="00B019EE" w:rsidRPr="0014687D" w:rsidRDefault="00B019EE" w:rsidP="00562D69">
      <w:pPr>
        <w:tabs>
          <w:tab w:val="left" w:pos="2700"/>
        </w:tabs>
        <w:jc w:val="both"/>
        <w:rPr>
          <w:rFonts w:asciiTheme="minorHAnsi" w:hAnsiTheme="minorHAnsi"/>
          <w:b/>
          <w:sz w:val="22"/>
          <w:szCs w:val="22"/>
        </w:rPr>
      </w:pPr>
    </w:p>
    <w:p w14:paraId="554CE2BF" w14:textId="77777777" w:rsidR="00562D69" w:rsidRPr="0014687D" w:rsidRDefault="008147D2" w:rsidP="00562D69">
      <w:pPr>
        <w:tabs>
          <w:tab w:val="left" w:pos="2700"/>
        </w:tabs>
        <w:jc w:val="both"/>
        <w:rPr>
          <w:rFonts w:asciiTheme="minorHAnsi" w:hAnsiTheme="minorHAnsi"/>
          <w:b/>
          <w:sz w:val="22"/>
          <w:szCs w:val="22"/>
        </w:rPr>
      </w:pPr>
      <w:r w:rsidRPr="0014687D">
        <w:rPr>
          <w:rFonts w:asciiTheme="minorHAnsi" w:hAnsiTheme="minorHAnsi"/>
          <w:b/>
          <w:sz w:val="22"/>
          <w:szCs w:val="22"/>
          <w:u w:val="single"/>
        </w:rPr>
        <w:t>Common s</w:t>
      </w:r>
      <w:r w:rsidR="00562D69" w:rsidRPr="0014687D">
        <w:rPr>
          <w:rFonts w:asciiTheme="minorHAnsi" w:hAnsiTheme="minorHAnsi"/>
          <w:b/>
          <w:sz w:val="22"/>
          <w:szCs w:val="22"/>
          <w:u w:val="single"/>
        </w:rPr>
        <w:t>ymptoms and other things to look for</w:t>
      </w:r>
      <w:r w:rsidR="00562D69" w:rsidRPr="0014687D">
        <w:rPr>
          <w:rFonts w:asciiTheme="minorHAnsi" w:hAnsiTheme="minorHAnsi"/>
          <w:b/>
          <w:sz w:val="22"/>
          <w:szCs w:val="22"/>
        </w:rPr>
        <w:t>:</w:t>
      </w:r>
    </w:p>
    <w:p w14:paraId="01A3A6B6" w14:textId="10BDCD55" w:rsidR="008147D2" w:rsidRPr="0014687D" w:rsidRDefault="008147D2"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Check for other signs of moisture </w:t>
      </w:r>
      <w:r w:rsidR="00A706E3">
        <w:rPr>
          <w:rFonts w:asciiTheme="minorHAnsi" w:hAnsiTheme="minorHAnsi"/>
          <w:sz w:val="22"/>
          <w:szCs w:val="22"/>
        </w:rPr>
        <w:t xml:space="preserve">to </w:t>
      </w:r>
      <w:r w:rsidRPr="0014687D">
        <w:rPr>
          <w:rFonts w:asciiTheme="minorHAnsi" w:hAnsiTheme="minorHAnsi"/>
          <w:sz w:val="22"/>
          <w:szCs w:val="22"/>
        </w:rPr>
        <w:t>help determine if the moisture at walls/floors is potentially from condensation.</w:t>
      </w:r>
    </w:p>
    <w:p w14:paraId="7E3F481D" w14:textId="77777777" w:rsidR="008147D2" w:rsidRPr="0014687D" w:rsidRDefault="008147D2" w:rsidP="000A7732">
      <w:pPr>
        <w:pStyle w:val="ListParagraph"/>
        <w:numPr>
          <w:ilvl w:val="1"/>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Water beading at the </w:t>
      </w:r>
      <w:r w:rsidR="009C19CF" w:rsidRPr="0014687D">
        <w:rPr>
          <w:rFonts w:asciiTheme="minorHAnsi" w:hAnsiTheme="minorHAnsi"/>
          <w:sz w:val="22"/>
          <w:szCs w:val="22"/>
        </w:rPr>
        <w:t>interior side of windows (especially double pane types).</w:t>
      </w:r>
    </w:p>
    <w:p w14:paraId="5CBE82FC" w14:textId="77777777" w:rsidR="008147D2" w:rsidRPr="0014687D" w:rsidRDefault="008147D2" w:rsidP="000A7732">
      <w:pPr>
        <w:pStyle w:val="ListParagraph"/>
        <w:numPr>
          <w:ilvl w:val="1"/>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Water beading and/or dripping at metal pipes or ducts. </w:t>
      </w:r>
    </w:p>
    <w:p w14:paraId="13B3EC12" w14:textId="77777777" w:rsidR="009C19CF" w:rsidRPr="0014687D" w:rsidRDefault="009C19CF" w:rsidP="000A7732">
      <w:pPr>
        <w:pStyle w:val="ListParagraph"/>
        <w:numPr>
          <w:ilvl w:val="1"/>
          <w:numId w:val="6"/>
        </w:numPr>
        <w:tabs>
          <w:tab w:val="left" w:pos="2700"/>
        </w:tabs>
        <w:jc w:val="both"/>
        <w:rPr>
          <w:rFonts w:asciiTheme="minorHAnsi" w:hAnsiTheme="minorHAnsi"/>
          <w:sz w:val="22"/>
          <w:szCs w:val="22"/>
        </w:rPr>
      </w:pPr>
      <w:r w:rsidRPr="0014687D">
        <w:rPr>
          <w:rFonts w:asciiTheme="minorHAnsi" w:hAnsiTheme="minorHAnsi"/>
          <w:sz w:val="22"/>
          <w:szCs w:val="22"/>
        </w:rPr>
        <w:t>White stains on metal air ducts. Especially if the ducts are stained and they are not used for cooling (no AC).</w:t>
      </w:r>
    </w:p>
    <w:p w14:paraId="78741EF1" w14:textId="77777777" w:rsidR="00843DEF" w:rsidRPr="0014687D" w:rsidRDefault="00843DEF" w:rsidP="000A7732">
      <w:pPr>
        <w:pStyle w:val="ListParagraph"/>
        <w:numPr>
          <w:ilvl w:val="1"/>
          <w:numId w:val="6"/>
        </w:numPr>
        <w:tabs>
          <w:tab w:val="left" w:pos="2700"/>
        </w:tabs>
        <w:jc w:val="both"/>
        <w:rPr>
          <w:rFonts w:asciiTheme="minorHAnsi" w:hAnsiTheme="minorHAnsi"/>
          <w:sz w:val="22"/>
          <w:szCs w:val="22"/>
        </w:rPr>
      </w:pPr>
      <w:r w:rsidRPr="0014687D">
        <w:rPr>
          <w:rFonts w:asciiTheme="minorHAnsi" w:hAnsiTheme="minorHAnsi"/>
          <w:sz w:val="22"/>
          <w:szCs w:val="22"/>
        </w:rPr>
        <w:t>Puddles on floor below drips.</w:t>
      </w:r>
    </w:p>
    <w:p w14:paraId="19D3EA6E" w14:textId="77777777" w:rsidR="00E23AAF" w:rsidRPr="0014687D" w:rsidRDefault="00E23AAF"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w:t>
      </w:r>
      <w:r w:rsidR="008147D2" w:rsidRPr="0014687D">
        <w:rPr>
          <w:rFonts w:asciiTheme="minorHAnsi" w:hAnsiTheme="minorHAnsi"/>
          <w:sz w:val="22"/>
          <w:szCs w:val="22"/>
        </w:rPr>
        <w:t xml:space="preserve">is </w:t>
      </w:r>
      <w:r w:rsidRPr="0014687D">
        <w:rPr>
          <w:rFonts w:asciiTheme="minorHAnsi" w:hAnsiTheme="minorHAnsi"/>
          <w:sz w:val="22"/>
          <w:szCs w:val="22"/>
        </w:rPr>
        <w:t>observed during a period of hot humid weather</w:t>
      </w:r>
      <w:r w:rsidR="003C3C0B" w:rsidRPr="0014687D">
        <w:rPr>
          <w:rFonts w:asciiTheme="minorHAnsi" w:hAnsiTheme="minorHAnsi"/>
          <w:sz w:val="22"/>
          <w:szCs w:val="22"/>
        </w:rPr>
        <w:t xml:space="preserve"> at structure with </w:t>
      </w:r>
      <w:r w:rsidR="00C81DAF" w:rsidRPr="0014687D">
        <w:rPr>
          <w:rFonts w:asciiTheme="minorHAnsi" w:hAnsiTheme="minorHAnsi"/>
          <w:sz w:val="22"/>
          <w:szCs w:val="22"/>
        </w:rPr>
        <w:t xml:space="preserve">minimal or </w:t>
      </w:r>
      <w:r w:rsidR="003C3C0B" w:rsidRPr="0014687D">
        <w:rPr>
          <w:rFonts w:asciiTheme="minorHAnsi" w:hAnsiTheme="minorHAnsi"/>
          <w:sz w:val="22"/>
          <w:szCs w:val="22"/>
        </w:rPr>
        <w:t xml:space="preserve">no other potential for ground water </w:t>
      </w:r>
      <w:r w:rsidR="00C81DAF" w:rsidRPr="0014687D">
        <w:rPr>
          <w:rFonts w:asciiTheme="minorHAnsi" w:hAnsiTheme="minorHAnsi"/>
          <w:sz w:val="22"/>
          <w:szCs w:val="22"/>
        </w:rPr>
        <w:t xml:space="preserve">intrusion </w:t>
      </w:r>
      <w:r w:rsidR="003C3C0B" w:rsidRPr="0014687D">
        <w:rPr>
          <w:rFonts w:asciiTheme="minorHAnsi" w:hAnsiTheme="minorHAnsi"/>
          <w:sz w:val="22"/>
          <w:szCs w:val="22"/>
        </w:rPr>
        <w:t xml:space="preserve">or </w:t>
      </w:r>
      <w:r w:rsidR="00C81DAF" w:rsidRPr="0014687D">
        <w:rPr>
          <w:rFonts w:asciiTheme="minorHAnsi" w:hAnsiTheme="minorHAnsi"/>
          <w:sz w:val="22"/>
          <w:szCs w:val="22"/>
        </w:rPr>
        <w:t xml:space="preserve">wall </w:t>
      </w:r>
      <w:r w:rsidR="003C3C0B" w:rsidRPr="0014687D">
        <w:rPr>
          <w:rFonts w:asciiTheme="minorHAnsi" w:hAnsiTheme="minorHAnsi"/>
          <w:sz w:val="22"/>
          <w:szCs w:val="22"/>
        </w:rPr>
        <w:t>seepage</w:t>
      </w:r>
      <w:r w:rsidRPr="0014687D">
        <w:rPr>
          <w:rFonts w:asciiTheme="minorHAnsi" w:hAnsiTheme="minorHAnsi"/>
          <w:sz w:val="22"/>
          <w:szCs w:val="22"/>
        </w:rPr>
        <w:t>.</w:t>
      </w:r>
    </w:p>
    <w:p w14:paraId="71D54092" w14:textId="3667AE42" w:rsidR="00C81DAF" w:rsidRPr="0014687D" w:rsidRDefault="00C81DAF"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Open windows and/or doors in poor condition that would allow for warm humid air to enter.</w:t>
      </w:r>
    </w:p>
    <w:p w14:paraId="1D1B0D3D" w14:textId="77777777" w:rsidR="00C81DAF" w:rsidRPr="0014687D" w:rsidRDefault="00C81DAF"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Exterior walls above grade are in poor condition and are potential entry points for warm, humid air to enter and where condensation has formed on walls.</w:t>
      </w:r>
    </w:p>
    <w:p w14:paraId="31D79BBA" w14:textId="77777777" w:rsidR="00C81DAF" w:rsidRPr="0014687D" w:rsidRDefault="00C81DAF"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w:t>
      </w:r>
      <w:r w:rsidR="009C19CF" w:rsidRPr="0014687D">
        <w:rPr>
          <w:rFonts w:asciiTheme="minorHAnsi" w:hAnsiTheme="minorHAnsi"/>
          <w:sz w:val="22"/>
          <w:szCs w:val="22"/>
        </w:rPr>
        <w:t xml:space="preserve">that </w:t>
      </w:r>
      <w:r w:rsidR="00FB60D4" w:rsidRPr="0014687D">
        <w:rPr>
          <w:rFonts w:asciiTheme="minorHAnsi" w:hAnsiTheme="minorHAnsi"/>
          <w:sz w:val="22"/>
          <w:szCs w:val="22"/>
        </w:rPr>
        <w:t xml:space="preserve">may </w:t>
      </w:r>
      <w:r w:rsidRPr="0014687D">
        <w:rPr>
          <w:rFonts w:asciiTheme="minorHAnsi" w:hAnsiTheme="minorHAnsi"/>
          <w:sz w:val="22"/>
          <w:szCs w:val="22"/>
        </w:rPr>
        <w:t>be located higher up on wall and drip</w:t>
      </w:r>
      <w:r w:rsidR="009C19CF" w:rsidRPr="0014687D">
        <w:rPr>
          <w:rFonts w:asciiTheme="minorHAnsi" w:hAnsiTheme="minorHAnsi"/>
          <w:sz w:val="22"/>
          <w:szCs w:val="22"/>
        </w:rPr>
        <w:t>s</w:t>
      </w:r>
      <w:r w:rsidRPr="0014687D">
        <w:rPr>
          <w:rFonts w:asciiTheme="minorHAnsi" w:hAnsiTheme="minorHAnsi"/>
          <w:sz w:val="22"/>
          <w:szCs w:val="22"/>
        </w:rPr>
        <w:t>/run</w:t>
      </w:r>
      <w:r w:rsidR="009C19CF" w:rsidRPr="0014687D">
        <w:rPr>
          <w:rFonts w:asciiTheme="minorHAnsi" w:hAnsiTheme="minorHAnsi"/>
          <w:sz w:val="22"/>
          <w:szCs w:val="22"/>
        </w:rPr>
        <w:t>s</w:t>
      </w:r>
      <w:r w:rsidRPr="0014687D">
        <w:rPr>
          <w:rFonts w:asciiTheme="minorHAnsi" w:hAnsiTheme="minorHAnsi"/>
          <w:sz w:val="22"/>
          <w:szCs w:val="22"/>
        </w:rPr>
        <w:t xml:space="preserve"> down the wall surface.</w:t>
      </w:r>
    </w:p>
    <w:p w14:paraId="377DFBBF" w14:textId="77777777" w:rsidR="00FB60D4" w:rsidRPr="0014687D" w:rsidRDefault="00FB60D4"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The entire or large areas of </w:t>
      </w:r>
      <w:r w:rsidRPr="0014687D">
        <w:rPr>
          <w:rFonts w:asciiTheme="minorHAnsi" w:hAnsiTheme="minorHAnsi"/>
          <w:sz w:val="22"/>
          <w:szCs w:val="22"/>
          <w:u w:val="single"/>
        </w:rPr>
        <w:t>all</w:t>
      </w:r>
      <w:r w:rsidRPr="0014687D">
        <w:rPr>
          <w:rFonts w:asciiTheme="minorHAnsi" w:hAnsiTheme="minorHAnsi"/>
          <w:sz w:val="22"/>
          <w:szCs w:val="22"/>
        </w:rPr>
        <w:t xml:space="preserve"> the walls</w:t>
      </w:r>
      <w:r w:rsidR="00A5455E" w:rsidRPr="0014687D">
        <w:rPr>
          <w:rFonts w:asciiTheme="minorHAnsi" w:hAnsiTheme="minorHAnsi"/>
          <w:sz w:val="22"/>
          <w:szCs w:val="22"/>
        </w:rPr>
        <w:t xml:space="preserve"> (including interior walls)</w:t>
      </w:r>
      <w:r w:rsidRPr="0014687D">
        <w:rPr>
          <w:rFonts w:asciiTheme="minorHAnsi" w:hAnsiTheme="minorHAnsi"/>
          <w:sz w:val="22"/>
          <w:szCs w:val="22"/>
        </w:rPr>
        <w:t xml:space="preserve"> would be affected rather tha</w:t>
      </w:r>
      <w:r w:rsidR="00A5455E" w:rsidRPr="0014687D">
        <w:rPr>
          <w:rFonts w:asciiTheme="minorHAnsi" w:hAnsiTheme="minorHAnsi"/>
          <w:sz w:val="22"/>
          <w:szCs w:val="22"/>
        </w:rPr>
        <w:t>n</w:t>
      </w:r>
      <w:r w:rsidRPr="0014687D">
        <w:rPr>
          <w:rFonts w:asciiTheme="minorHAnsi" w:hAnsiTheme="minorHAnsi"/>
          <w:sz w:val="22"/>
          <w:szCs w:val="22"/>
        </w:rPr>
        <w:t xml:space="preserve"> localized areas.</w:t>
      </w:r>
    </w:p>
    <w:p w14:paraId="7AD9C4CA" w14:textId="436DEE67" w:rsidR="009C19CF" w:rsidRPr="0039272A" w:rsidRDefault="00E1502D" w:rsidP="0039272A">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Large or consistent areas of staining/blistering wall coverings throughout the s</w:t>
      </w:r>
      <w:r w:rsidR="0039272A">
        <w:rPr>
          <w:rFonts w:asciiTheme="minorHAnsi" w:hAnsiTheme="minorHAnsi"/>
          <w:sz w:val="22"/>
          <w:szCs w:val="22"/>
        </w:rPr>
        <w:t>pace (including interior walls) where d</w:t>
      </w:r>
      <w:r w:rsidR="009C19CF" w:rsidRPr="0039272A">
        <w:rPr>
          <w:rFonts w:asciiTheme="minorHAnsi" w:hAnsiTheme="minorHAnsi"/>
          <w:sz w:val="22"/>
          <w:szCs w:val="22"/>
        </w:rPr>
        <w:t>amage appears to from the outer side of the surface rather than through the surface from behind.</w:t>
      </w:r>
    </w:p>
    <w:p w14:paraId="0F5F7B63" w14:textId="77777777" w:rsidR="00C81DAF" w:rsidRPr="0014687D" w:rsidRDefault="00C81DAF"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There may be beads or small drops </w:t>
      </w:r>
      <w:r w:rsidR="009C19CF" w:rsidRPr="0014687D">
        <w:rPr>
          <w:rFonts w:asciiTheme="minorHAnsi" w:hAnsiTheme="minorHAnsi"/>
          <w:sz w:val="22"/>
          <w:szCs w:val="22"/>
        </w:rPr>
        <w:t xml:space="preserve">of water </w:t>
      </w:r>
      <w:r w:rsidRPr="0014687D">
        <w:rPr>
          <w:rFonts w:asciiTheme="minorHAnsi" w:hAnsiTheme="minorHAnsi"/>
          <w:sz w:val="22"/>
          <w:szCs w:val="22"/>
        </w:rPr>
        <w:t>on the surface</w:t>
      </w:r>
      <w:r w:rsidR="00843DEF" w:rsidRPr="0014687D">
        <w:rPr>
          <w:rFonts w:asciiTheme="minorHAnsi" w:hAnsiTheme="minorHAnsi"/>
          <w:sz w:val="22"/>
          <w:szCs w:val="22"/>
        </w:rPr>
        <w:t xml:space="preserve"> of walls or floors or surface appears to be “sweating”.</w:t>
      </w:r>
    </w:p>
    <w:p w14:paraId="5D0D3E22" w14:textId="77777777" w:rsidR="00C81DAF" w:rsidRPr="0014687D" w:rsidRDefault="00E742F2"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Large areas of e</w:t>
      </w:r>
      <w:r w:rsidR="00C81DAF" w:rsidRPr="0014687D">
        <w:rPr>
          <w:rFonts w:asciiTheme="minorHAnsi" w:hAnsiTheme="minorHAnsi"/>
          <w:sz w:val="22"/>
          <w:szCs w:val="22"/>
        </w:rPr>
        <w:t>fflorescence at stone/masonry exterior walls located higher up on walls and adjacent to windows</w:t>
      </w:r>
      <w:r w:rsidRPr="0014687D">
        <w:rPr>
          <w:rFonts w:asciiTheme="minorHAnsi" w:hAnsiTheme="minorHAnsi"/>
          <w:sz w:val="22"/>
          <w:szCs w:val="22"/>
        </w:rPr>
        <w:t xml:space="preserve"> or doors</w:t>
      </w:r>
      <w:r w:rsidR="00C81DAF" w:rsidRPr="0014687D">
        <w:rPr>
          <w:rFonts w:asciiTheme="minorHAnsi" w:hAnsiTheme="minorHAnsi"/>
          <w:sz w:val="22"/>
          <w:szCs w:val="22"/>
        </w:rPr>
        <w:t>.</w:t>
      </w:r>
    </w:p>
    <w:p w14:paraId="3617BA4A" w14:textId="122B84E6" w:rsidR="009C19CF" w:rsidRPr="0039272A" w:rsidRDefault="0039272A" w:rsidP="0039272A">
      <w:pPr>
        <w:pStyle w:val="ListParagraph"/>
        <w:numPr>
          <w:ilvl w:val="0"/>
          <w:numId w:val="6"/>
        </w:numPr>
        <w:tabs>
          <w:tab w:val="left" w:pos="2700"/>
        </w:tabs>
        <w:jc w:val="both"/>
        <w:rPr>
          <w:rFonts w:asciiTheme="minorHAnsi" w:hAnsiTheme="minorHAnsi"/>
          <w:sz w:val="22"/>
          <w:szCs w:val="22"/>
        </w:rPr>
      </w:pPr>
      <w:r>
        <w:rPr>
          <w:rFonts w:asciiTheme="minorHAnsi" w:hAnsiTheme="minorHAnsi"/>
          <w:sz w:val="22"/>
          <w:szCs w:val="22"/>
        </w:rPr>
        <w:t>Small spots of mold that appear</w:t>
      </w:r>
      <w:r w:rsidR="009C19CF" w:rsidRPr="0014687D">
        <w:rPr>
          <w:rFonts w:asciiTheme="minorHAnsi" w:hAnsiTheme="minorHAnsi"/>
          <w:sz w:val="22"/>
          <w:szCs w:val="22"/>
        </w:rPr>
        <w:t xml:space="preserve"> to be growing on</w:t>
      </w:r>
      <w:r w:rsidR="0093734E" w:rsidRPr="0014687D">
        <w:rPr>
          <w:rFonts w:asciiTheme="minorHAnsi" w:hAnsiTheme="minorHAnsi"/>
          <w:sz w:val="22"/>
          <w:szCs w:val="22"/>
        </w:rPr>
        <w:t xml:space="preserve"> top of</w:t>
      </w:r>
      <w:r w:rsidR="009C19CF" w:rsidRPr="0014687D">
        <w:rPr>
          <w:rFonts w:asciiTheme="minorHAnsi" w:hAnsiTheme="minorHAnsi"/>
          <w:sz w:val="22"/>
          <w:szCs w:val="22"/>
        </w:rPr>
        <w:t xml:space="preserve"> the surface rather than through the material as in the case of seepage.</w:t>
      </w:r>
      <w:r>
        <w:rPr>
          <w:rFonts w:asciiTheme="minorHAnsi" w:hAnsiTheme="minorHAnsi"/>
          <w:sz w:val="22"/>
          <w:szCs w:val="22"/>
        </w:rPr>
        <w:t xml:space="preserve"> </w:t>
      </w:r>
      <w:r w:rsidR="009C19CF" w:rsidRPr="0039272A">
        <w:rPr>
          <w:rFonts w:asciiTheme="minorHAnsi" w:hAnsiTheme="minorHAnsi"/>
          <w:sz w:val="22"/>
          <w:szCs w:val="22"/>
        </w:rPr>
        <w:t>Sometime</w:t>
      </w:r>
      <w:r w:rsidRPr="0039272A">
        <w:rPr>
          <w:rFonts w:asciiTheme="minorHAnsi" w:hAnsiTheme="minorHAnsi"/>
          <w:sz w:val="22"/>
          <w:szCs w:val="22"/>
        </w:rPr>
        <w:t>s</w:t>
      </w:r>
      <w:r w:rsidR="009C19CF" w:rsidRPr="0039272A">
        <w:rPr>
          <w:rFonts w:asciiTheme="minorHAnsi" w:hAnsiTheme="minorHAnsi"/>
          <w:sz w:val="22"/>
          <w:szCs w:val="22"/>
        </w:rPr>
        <w:t xml:space="preserve"> the mold from condensation on a surface will be “fuzzy” with an outward growth similar to hair</w:t>
      </w:r>
      <w:r w:rsidRPr="0039272A">
        <w:rPr>
          <w:rFonts w:asciiTheme="minorHAnsi" w:hAnsiTheme="minorHAnsi"/>
          <w:sz w:val="22"/>
          <w:szCs w:val="22"/>
        </w:rPr>
        <w:t>.</w:t>
      </w:r>
    </w:p>
    <w:p w14:paraId="47526D38" w14:textId="77777777" w:rsidR="003C3C0B" w:rsidRPr="0014687D" w:rsidRDefault="003C3C0B"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Moisture </w:t>
      </w:r>
      <w:r w:rsidR="00C81DAF" w:rsidRPr="0014687D">
        <w:rPr>
          <w:rFonts w:asciiTheme="minorHAnsi" w:hAnsiTheme="minorHAnsi"/>
          <w:sz w:val="22"/>
          <w:szCs w:val="22"/>
        </w:rPr>
        <w:t xml:space="preserve">could be </w:t>
      </w:r>
      <w:r w:rsidRPr="0014687D">
        <w:rPr>
          <w:rFonts w:asciiTheme="minorHAnsi" w:hAnsiTheme="minorHAnsi"/>
          <w:sz w:val="22"/>
          <w:szCs w:val="22"/>
        </w:rPr>
        <w:t>generated internally by occupant activity</w:t>
      </w:r>
      <w:r w:rsidR="00562D69" w:rsidRPr="0014687D">
        <w:rPr>
          <w:rFonts w:asciiTheme="minorHAnsi" w:hAnsiTheme="minorHAnsi"/>
          <w:sz w:val="22"/>
          <w:szCs w:val="22"/>
        </w:rPr>
        <w:t xml:space="preserve"> such as showering or cooking</w:t>
      </w:r>
      <w:r w:rsidR="00C81DAF" w:rsidRPr="0014687D">
        <w:rPr>
          <w:rFonts w:asciiTheme="minorHAnsi" w:hAnsiTheme="minorHAnsi"/>
          <w:sz w:val="22"/>
          <w:szCs w:val="22"/>
        </w:rPr>
        <w:t>, or a dryer that is not vented</w:t>
      </w:r>
      <w:r w:rsidRPr="0014687D">
        <w:rPr>
          <w:rFonts w:asciiTheme="minorHAnsi" w:hAnsiTheme="minorHAnsi"/>
          <w:sz w:val="22"/>
          <w:szCs w:val="22"/>
        </w:rPr>
        <w:t>.</w:t>
      </w:r>
    </w:p>
    <w:p w14:paraId="4034C9FF" w14:textId="3DD04521" w:rsidR="00562D69" w:rsidRPr="0014687D" w:rsidRDefault="00562D69" w:rsidP="000A7732">
      <w:pPr>
        <w:pStyle w:val="ListParagraph"/>
        <w:numPr>
          <w:ilvl w:val="0"/>
          <w:numId w:val="6"/>
        </w:numPr>
        <w:tabs>
          <w:tab w:val="left" w:pos="2700"/>
        </w:tabs>
        <w:jc w:val="both"/>
        <w:rPr>
          <w:rFonts w:asciiTheme="minorHAnsi" w:hAnsiTheme="minorHAnsi"/>
          <w:sz w:val="22"/>
          <w:szCs w:val="22"/>
        </w:rPr>
      </w:pPr>
      <w:r w:rsidRPr="0014687D">
        <w:rPr>
          <w:rFonts w:asciiTheme="minorHAnsi" w:hAnsiTheme="minorHAnsi"/>
          <w:sz w:val="22"/>
          <w:szCs w:val="22"/>
        </w:rPr>
        <w:t xml:space="preserve">There is a </w:t>
      </w:r>
      <w:r w:rsidR="00C81DAF" w:rsidRPr="0014687D">
        <w:rPr>
          <w:rFonts w:asciiTheme="minorHAnsi" w:hAnsiTheme="minorHAnsi"/>
          <w:sz w:val="22"/>
          <w:szCs w:val="22"/>
        </w:rPr>
        <w:t>“</w:t>
      </w:r>
      <w:r w:rsidRPr="0014687D">
        <w:rPr>
          <w:rFonts w:asciiTheme="minorHAnsi" w:hAnsiTheme="minorHAnsi"/>
          <w:sz w:val="22"/>
          <w:szCs w:val="22"/>
        </w:rPr>
        <w:t>humidifier</w:t>
      </w:r>
      <w:r w:rsidR="00C81DAF" w:rsidRPr="0014687D">
        <w:rPr>
          <w:rFonts w:asciiTheme="minorHAnsi" w:hAnsiTheme="minorHAnsi"/>
          <w:sz w:val="22"/>
          <w:szCs w:val="22"/>
        </w:rPr>
        <w:t>” (not to be confused with a de-humidifier)</w:t>
      </w:r>
      <w:r w:rsidRPr="0014687D">
        <w:rPr>
          <w:rFonts w:asciiTheme="minorHAnsi" w:hAnsiTheme="minorHAnsi"/>
          <w:sz w:val="22"/>
          <w:szCs w:val="22"/>
        </w:rPr>
        <w:t xml:space="preserve"> operating in the </w:t>
      </w:r>
      <w:r w:rsidR="0014687D">
        <w:rPr>
          <w:rFonts w:asciiTheme="minorHAnsi" w:hAnsiTheme="minorHAnsi"/>
          <w:sz w:val="22"/>
          <w:szCs w:val="22"/>
        </w:rPr>
        <w:t>basement</w:t>
      </w:r>
      <w:r w:rsidRPr="0014687D">
        <w:rPr>
          <w:rFonts w:asciiTheme="minorHAnsi" w:hAnsiTheme="minorHAnsi"/>
          <w:sz w:val="22"/>
          <w:szCs w:val="22"/>
        </w:rPr>
        <w:t>.</w:t>
      </w:r>
    </w:p>
    <w:p w14:paraId="44360E82" w14:textId="77777777" w:rsidR="00E7336C" w:rsidRPr="0014687D" w:rsidRDefault="00E7336C" w:rsidP="00E7336C">
      <w:pPr>
        <w:pStyle w:val="ListParagraph"/>
        <w:tabs>
          <w:tab w:val="left" w:pos="2700"/>
        </w:tabs>
        <w:ind w:left="360"/>
        <w:jc w:val="both"/>
        <w:rPr>
          <w:rFonts w:asciiTheme="minorHAnsi" w:hAnsiTheme="minorHAnsi"/>
          <w:sz w:val="22"/>
          <w:szCs w:val="22"/>
        </w:rPr>
      </w:pPr>
    </w:p>
    <w:p w14:paraId="68D76704" w14:textId="77777777" w:rsidR="00E7336C" w:rsidRPr="0014687D" w:rsidRDefault="00E7336C" w:rsidP="00E7336C">
      <w:pPr>
        <w:tabs>
          <w:tab w:val="left" w:pos="2700"/>
        </w:tabs>
        <w:jc w:val="both"/>
        <w:rPr>
          <w:rFonts w:asciiTheme="minorHAnsi" w:hAnsiTheme="minorHAnsi"/>
          <w:b/>
          <w:sz w:val="22"/>
          <w:szCs w:val="22"/>
          <w:u w:val="single"/>
        </w:rPr>
      </w:pPr>
    </w:p>
    <w:p w14:paraId="2A9803D5" w14:textId="77777777" w:rsidR="00E7336C" w:rsidRPr="0014687D" w:rsidRDefault="00E7336C" w:rsidP="00E7336C">
      <w:pPr>
        <w:tabs>
          <w:tab w:val="left" w:pos="2700"/>
        </w:tabs>
        <w:jc w:val="both"/>
        <w:rPr>
          <w:rFonts w:asciiTheme="minorHAnsi" w:hAnsiTheme="minorHAnsi"/>
          <w:b/>
          <w:sz w:val="22"/>
          <w:szCs w:val="22"/>
          <w:u w:val="single"/>
        </w:rPr>
      </w:pPr>
    </w:p>
    <w:p w14:paraId="2A961F2F" w14:textId="77777777" w:rsidR="0039272A" w:rsidRDefault="0039272A" w:rsidP="00E7336C">
      <w:pPr>
        <w:tabs>
          <w:tab w:val="left" w:pos="2700"/>
        </w:tabs>
        <w:jc w:val="both"/>
        <w:rPr>
          <w:rFonts w:asciiTheme="minorHAnsi" w:hAnsiTheme="minorHAnsi"/>
          <w:b/>
          <w:sz w:val="22"/>
          <w:szCs w:val="22"/>
          <w:u w:val="single"/>
        </w:rPr>
      </w:pPr>
    </w:p>
    <w:p w14:paraId="5C370751" w14:textId="77777777" w:rsidR="0039272A" w:rsidRDefault="0039272A" w:rsidP="00E7336C">
      <w:pPr>
        <w:tabs>
          <w:tab w:val="left" w:pos="2700"/>
        </w:tabs>
        <w:jc w:val="both"/>
        <w:rPr>
          <w:rFonts w:asciiTheme="minorHAnsi" w:hAnsiTheme="minorHAnsi"/>
          <w:b/>
          <w:sz w:val="22"/>
          <w:szCs w:val="22"/>
          <w:u w:val="single"/>
        </w:rPr>
      </w:pPr>
    </w:p>
    <w:p w14:paraId="4620A5F0" w14:textId="77777777" w:rsidR="0039272A" w:rsidRDefault="0039272A" w:rsidP="00E7336C">
      <w:pPr>
        <w:tabs>
          <w:tab w:val="left" w:pos="2700"/>
        </w:tabs>
        <w:jc w:val="both"/>
        <w:rPr>
          <w:rFonts w:asciiTheme="minorHAnsi" w:hAnsiTheme="minorHAnsi"/>
          <w:b/>
          <w:sz w:val="22"/>
          <w:szCs w:val="22"/>
          <w:u w:val="single"/>
        </w:rPr>
      </w:pPr>
    </w:p>
    <w:p w14:paraId="6D8AB729" w14:textId="77777777" w:rsidR="0039272A" w:rsidRDefault="0039272A" w:rsidP="00E7336C">
      <w:pPr>
        <w:tabs>
          <w:tab w:val="left" w:pos="2700"/>
        </w:tabs>
        <w:jc w:val="both"/>
        <w:rPr>
          <w:rFonts w:asciiTheme="minorHAnsi" w:hAnsiTheme="minorHAnsi"/>
          <w:b/>
          <w:sz w:val="22"/>
          <w:szCs w:val="22"/>
          <w:u w:val="single"/>
        </w:rPr>
      </w:pPr>
    </w:p>
    <w:p w14:paraId="7DA18AF7" w14:textId="77777777" w:rsidR="0039272A" w:rsidRDefault="0039272A" w:rsidP="00E7336C">
      <w:pPr>
        <w:tabs>
          <w:tab w:val="left" w:pos="2700"/>
        </w:tabs>
        <w:jc w:val="both"/>
        <w:rPr>
          <w:rFonts w:asciiTheme="minorHAnsi" w:hAnsiTheme="minorHAnsi"/>
          <w:b/>
          <w:sz w:val="22"/>
          <w:szCs w:val="22"/>
          <w:u w:val="single"/>
        </w:rPr>
      </w:pPr>
    </w:p>
    <w:p w14:paraId="395D154D" w14:textId="77777777" w:rsidR="0039272A" w:rsidRDefault="0039272A" w:rsidP="00E7336C">
      <w:pPr>
        <w:tabs>
          <w:tab w:val="left" w:pos="2700"/>
        </w:tabs>
        <w:jc w:val="both"/>
        <w:rPr>
          <w:rFonts w:asciiTheme="minorHAnsi" w:hAnsiTheme="minorHAnsi"/>
          <w:b/>
          <w:sz w:val="22"/>
          <w:szCs w:val="22"/>
          <w:u w:val="single"/>
        </w:rPr>
      </w:pPr>
    </w:p>
    <w:p w14:paraId="4306F048" w14:textId="77777777" w:rsidR="0039272A" w:rsidRDefault="0039272A" w:rsidP="00E7336C">
      <w:pPr>
        <w:tabs>
          <w:tab w:val="left" w:pos="2700"/>
        </w:tabs>
        <w:jc w:val="both"/>
        <w:rPr>
          <w:rFonts w:asciiTheme="minorHAnsi" w:hAnsiTheme="minorHAnsi"/>
          <w:b/>
          <w:sz w:val="22"/>
          <w:szCs w:val="22"/>
          <w:u w:val="single"/>
        </w:rPr>
      </w:pPr>
    </w:p>
    <w:p w14:paraId="7C3CD4AB" w14:textId="77777777" w:rsidR="0039272A" w:rsidRDefault="0039272A" w:rsidP="00E7336C">
      <w:pPr>
        <w:tabs>
          <w:tab w:val="left" w:pos="2700"/>
        </w:tabs>
        <w:jc w:val="both"/>
        <w:rPr>
          <w:rFonts w:asciiTheme="minorHAnsi" w:hAnsiTheme="minorHAnsi"/>
          <w:b/>
          <w:sz w:val="22"/>
          <w:szCs w:val="22"/>
          <w:u w:val="single"/>
        </w:rPr>
      </w:pPr>
    </w:p>
    <w:p w14:paraId="24D7D421" w14:textId="77777777" w:rsidR="00E7336C" w:rsidRPr="0014687D" w:rsidRDefault="00E7336C" w:rsidP="00E7336C">
      <w:pPr>
        <w:tabs>
          <w:tab w:val="left" w:pos="2700"/>
        </w:tabs>
        <w:jc w:val="both"/>
        <w:rPr>
          <w:rFonts w:asciiTheme="minorHAnsi" w:hAnsiTheme="minorHAnsi"/>
          <w:b/>
          <w:sz w:val="22"/>
          <w:szCs w:val="22"/>
          <w:u w:val="single"/>
        </w:rPr>
      </w:pPr>
      <w:r w:rsidRPr="0014687D">
        <w:rPr>
          <w:rFonts w:asciiTheme="minorHAnsi" w:hAnsiTheme="minorHAnsi"/>
          <w:b/>
          <w:sz w:val="22"/>
          <w:szCs w:val="22"/>
          <w:u w:val="single"/>
        </w:rPr>
        <w:lastRenderedPageBreak/>
        <w:t>Examples of moisture from condensation:</w:t>
      </w:r>
    </w:p>
    <w:p w14:paraId="06F1AFFD" w14:textId="77777777" w:rsidR="00E7336C" w:rsidRPr="0014687D" w:rsidRDefault="00E7336C" w:rsidP="00E7336C">
      <w:pPr>
        <w:pStyle w:val="ListParagraph"/>
        <w:tabs>
          <w:tab w:val="left" w:pos="2700"/>
        </w:tabs>
        <w:ind w:left="360"/>
        <w:jc w:val="both"/>
        <w:rPr>
          <w:rFonts w:asciiTheme="minorHAnsi" w:hAnsiTheme="minorHAnsi"/>
          <w:sz w:val="22"/>
          <w:szCs w:val="22"/>
        </w:rPr>
      </w:pPr>
    </w:p>
    <w:p w14:paraId="00F920A8" w14:textId="77777777" w:rsidR="00D105A7" w:rsidRPr="0014687D" w:rsidRDefault="004C3DCF" w:rsidP="004C3DCF">
      <w:pPr>
        <w:tabs>
          <w:tab w:val="left" w:pos="2700"/>
        </w:tabs>
        <w:rPr>
          <w:rFonts w:asciiTheme="minorHAnsi" w:hAnsiTheme="minorHAnsi"/>
          <w:b/>
          <w:sz w:val="22"/>
          <w:szCs w:val="22"/>
        </w:rPr>
      </w:pPr>
      <w:r w:rsidRPr="0014687D">
        <w:rPr>
          <w:noProof/>
          <w:sz w:val="22"/>
          <w:szCs w:val="22"/>
        </w:rPr>
        <w:drawing>
          <wp:inline distT="0" distB="0" distL="0" distR="0" wp14:anchorId="2CA64F11" wp14:editId="033417F8">
            <wp:extent cx="1955223" cy="2126673"/>
            <wp:effectExtent l="19050" t="0" r="6927" b="0"/>
            <wp:docPr id="35" name="Picture 10" descr="Condensation window - nicholas belton/E+/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densation window - nicholas belton/E+/Getty Images"/>
                    <pic:cNvPicPr>
                      <a:picLocks noChangeAspect="1" noChangeArrowheads="1"/>
                    </pic:cNvPicPr>
                  </pic:nvPicPr>
                  <pic:blipFill>
                    <a:blip r:embed="rId54" cstate="print"/>
                    <a:srcRect/>
                    <a:stretch>
                      <a:fillRect/>
                    </a:stretch>
                  </pic:blipFill>
                  <pic:spPr bwMode="auto">
                    <a:xfrm>
                      <a:off x="0" y="0"/>
                      <a:ext cx="1955223" cy="2126673"/>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rFonts w:ascii="Helvetica" w:hAnsi="Helvetica"/>
          <w:noProof/>
          <w:color w:val="117BB8"/>
          <w:sz w:val="22"/>
          <w:szCs w:val="22"/>
        </w:rPr>
        <w:drawing>
          <wp:inline distT="0" distB="0" distL="0" distR="0" wp14:anchorId="008841F1" wp14:editId="06565A8D">
            <wp:extent cx="1982932" cy="2126673"/>
            <wp:effectExtent l="19050" t="0" r="0" b="0"/>
            <wp:docPr id="36" name="Picture 13" descr="http://www.thisisdrywall.com/wp-content/uploads/2013/03/Basement-Img_02-300x22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isisdrywall.com/wp-content/uploads/2013/03/Basement-Img_02-300x225.jpg">
                      <a:hlinkClick r:id="rId55"/>
                    </pic:cNvPr>
                    <pic:cNvPicPr>
                      <a:picLocks noChangeAspect="1" noChangeArrowheads="1"/>
                    </pic:cNvPicPr>
                  </pic:nvPicPr>
                  <pic:blipFill>
                    <a:blip r:embed="rId56" cstate="print"/>
                    <a:srcRect/>
                    <a:stretch>
                      <a:fillRect/>
                    </a:stretch>
                  </pic:blipFill>
                  <pic:spPr bwMode="auto">
                    <a:xfrm>
                      <a:off x="0" y="0"/>
                      <a:ext cx="1982984" cy="2126729"/>
                    </a:xfrm>
                    <a:prstGeom prst="rect">
                      <a:avLst/>
                    </a:prstGeom>
                    <a:noFill/>
                    <a:ln w="9525">
                      <a:noFill/>
                      <a:miter lim="800000"/>
                      <a:headEnd/>
                      <a:tailEnd/>
                    </a:ln>
                  </pic:spPr>
                </pic:pic>
              </a:graphicData>
            </a:graphic>
          </wp:inline>
        </w:drawing>
      </w:r>
      <w:r w:rsidR="00A75BBF" w:rsidRPr="0014687D">
        <w:rPr>
          <w:rFonts w:asciiTheme="minorHAnsi" w:hAnsiTheme="minorHAnsi"/>
          <w:b/>
          <w:sz w:val="22"/>
          <w:szCs w:val="22"/>
        </w:rPr>
        <w:t xml:space="preserve">  </w:t>
      </w:r>
      <w:r w:rsidR="00D105A7" w:rsidRPr="0014687D">
        <w:rPr>
          <w:noProof/>
          <w:sz w:val="22"/>
          <w:szCs w:val="22"/>
        </w:rPr>
        <w:drawing>
          <wp:inline distT="0" distB="0" distL="0" distR="0" wp14:anchorId="39DC8CD6" wp14:editId="5D13CE9B">
            <wp:extent cx="1795896" cy="2126673"/>
            <wp:effectExtent l="19050" t="0" r="0" b="0"/>
            <wp:docPr id="46" name="Picture 22" descr="http://inspectapedia.com/interiors/WetBasement00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spectapedia.com/interiors/WetBasement002DF.jpg"/>
                    <pic:cNvPicPr>
                      <a:picLocks noChangeAspect="1" noChangeArrowheads="1"/>
                    </pic:cNvPicPr>
                  </pic:nvPicPr>
                  <pic:blipFill>
                    <a:blip r:embed="rId57" cstate="print"/>
                    <a:srcRect/>
                    <a:stretch>
                      <a:fillRect/>
                    </a:stretch>
                  </pic:blipFill>
                  <pic:spPr bwMode="auto">
                    <a:xfrm>
                      <a:off x="0" y="0"/>
                      <a:ext cx="1797150" cy="2128158"/>
                    </a:xfrm>
                    <a:prstGeom prst="rect">
                      <a:avLst/>
                    </a:prstGeom>
                    <a:noFill/>
                    <a:ln w="9525">
                      <a:noFill/>
                      <a:miter lim="800000"/>
                      <a:headEnd/>
                      <a:tailEnd/>
                    </a:ln>
                  </pic:spPr>
                </pic:pic>
              </a:graphicData>
            </a:graphic>
          </wp:inline>
        </w:drawing>
      </w:r>
    </w:p>
    <w:p w14:paraId="706672CB" w14:textId="77777777" w:rsidR="00562D69" w:rsidRPr="0014687D" w:rsidRDefault="00562D69" w:rsidP="00562D69">
      <w:pPr>
        <w:tabs>
          <w:tab w:val="left" w:pos="2700"/>
        </w:tabs>
        <w:jc w:val="both"/>
        <w:rPr>
          <w:rFonts w:asciiTheme="minorHAnsi" w:hAnsiTheme="minorHAnsi"/>
          <w:sz w:val="22"/>
          <w:szCs w:val="22"/>
        </w:rPr>
      </w:pPr>
      <w:r w:rsidRPr="0014687D">
        <w:rPr>
          <w:rFonts w:asciiTheme="minorHAnsi" w:hAnsiTheme="minorHAnsi"/>
          <w:sz w:val="22"/>
          <w:szCs w:val="22"/>
        </w:rPr>
        <w:t xml:space="preserve">                            </w:t>
      </w:r>
      <w:r w:rsidR="00FA071E" w:rsidRPr="0014687D">
        <w:rPr>
          <w:rFonts w:asciiTheme="minorHAnsi" w:hAnsiTheme="minorHAnsi"/>
          <w:sz w:val="22"/>
          <w:szCs w:val="22"/>
        </w:rPr>
        <w:t xml:space="preserve">   </w:t>
      </w:r>
      <w:r w:rsidRPr="0014687D">
        <w:rPr>
          <w:rFonts w:asciiTheme="minorHAnsi" w:hAnsiTheme="minorHAnsi"/>
          <w:sz w:val="22"/>
          <w:szCs w:val="22"/>
        </w:rPr>
        <w:t xml:space="preserve"> P1                                                            </w:t>
      </w:r>
      <w:r w:rsidR="00FA071E" w:rsidRPr="0014687D">
        <w:rPr>
          <w:rFonts w:asciiTheme="minorHAnsi" w:hAnsiTheme="minorHAnsi"/>
          <w:sz w:val="22"/>
          <w:szCs w:val="22"/>
        </w:rPr>
        <w:t xml:space="preserve">  </w:t>
      </w:r>
      <w:r w:rsidRPr="0014687D">
        <w:rPr>
          <w:rFonts w:asciiTheme="minorHAnsi" w:hAnsiTheme="minorHAnsi"/>
          <w:sz w:val="22"/>
          <w:szCs w:val="22"/>
        </w:rPr>
        <w:t xml:space="preserve">  P2                                                                   P3</w:t>
      </w:r>
    </w:p>
    <w:p w14:paraId="254EC491" w14:textId="77777777" w:rsidR="00562D69" w:rsidRPr="0014687D" w:rsidRDefault="00562D69" w:rsidP="00562D69">
      <w:pPr>
        <w:tabs>
          <w:tab w:val="left" w:pos="2700"/>
        </w:tabs>
        <w:jc w:val="both"/>
        <w:rPr>
          <w:rFonts w:asciiTheme="minorHAnsi" w:hAnsiTheme="minorHAnsi"/>
          <w:sz w:val="22"/>
          <w:szCs w:val="22"/>
        </w:rPr>
      </w:pPr>
      <w:r w:rsidRPr="0014687D">
        <w:rPr>
          <w:rFonts w:asciiTheme="minorHAnsi" w:hAnsiTheme="minorHAnsi"/>
          <w:sz w:val="22"/>
          <w:szCs w:val="22"/>
        </w:rPr>
        <w:t xml:space="preserve">P1 – </w:t>
      </w:r>
      <w:r w:rsidR="00FA071E" w:rsidRPr="0014687D">
        <w:rPr>
          <w:rFonts w:asciiTheme="minorHAnsi" w:hAnsiTheme="minorHAnsi"/>
          <w:sz w:val="22"/>
          <w:szCs w:val="22"/>
        </w:rPr>
        <w:t xml:space="preserve">Condensation </w:t>
      </w:r>
      <w:r w:rsidR="009755AE" w:rsidRPr="0014687D">
        <w:rPr>
          <w:rFonts w:asciiTheme="minorHAnsi" w:hAnsiTheme="minorHAnsi"/>
          <w:sz w:val="22"/>
          <w:szCs w:val="22"/>
        </w:rPr>
        <w:t xml:space="preserve">will also form as </w:t>
      </w:r>
      <w:r w:rsidR="00FA071E" w:rsidRPr="0014687D">
        <w:rPr>
          <w:rFonts w:asciiTheme="minorHAnsi" w:hAnsiTheme="minorHAnsi"/>
          <w:sz w:val="22"/>
          <w:szCs w:val="22"/>
        </w:rPr>
        <w:t xml:space="preserve">beads at </w:t>
      </w:r>
      <w:r w:rsidR="009755AE" w:rsidRPr="0014687D">
        <w:rPr>
          <w:rFonts w:asciiTheme="minorHAnsi" w:hAnsiTheme="minorHAnsi"/>
          <w:sz w:val="22"/>
          <w:szCs w:val="22"/>
        </w:rPr>
        <w:t xml:space="preserve">the </w:t>
      </w:r>
      <w:r w:rsidR="00FA071E" w:rsidRPr="0014687D">
        <w:rPr>
          <w:rFonts w:asciiTheme="minorHAnsi" w:hAnsiTheme="minorHAnsi"/>
          <w:sz w:val="22"/>
          <w:szCs w:val="22"/>
        </w:rPr>
        <w:t>inside of window</w:t>
      </w:r>
      <w:r w:rsidRPr="0014687D">
        <w:rPr>
          <w:rFonts w:asciiTheme="minorHAnsi" w:hAnsiTheme="minorHAnsi"/>
          <w:sz w:val="22"/>
          <w:szCs w:val="22"/>
        </w:rPr>
        <w:t>.</w:t>
      </w:r>
    </w:p>
    <w:p w14:paraId="59D7C691" w14:textId="5B4DC1E9" w:rsidR="00562D69" w:rsidRPr="0014687D" w:rsidRDefault="00562D69" w:rsidP="00562D69">
      <w:pPr>
        <w:tabs>
          <w:tab w:val="left" w:pos="2700"/>
        </w:tabs>
        <w:jc w:val="both"/>
        <w:rPr>
          <w:rFonts w:asciiTheme="minorHAnsi" w:hAnsiTheme="minorHAnsi"/>
          <w:sz w:val="22"/>
          <w:szCs w:val="22"/>
        </w:rPr>
      </w:pPr>
      <w:r w:rsidRPr="0014687D">
        <w:rPr>
          <w:rFonts w:asciiTheme="minorHAnsi" w:hAnsiTheme="minorHAnsi"/>
          <w:sz w:val="22"/>
          <w:szCs w:val="22"/>
        </w:rPr>
        <w:t xml:space="preserve">P2 – </w:t>
      </w:r>
      <w:r w:rsidR="00FA071E" w:rsidRPr="0014687D">
        <w:rPr>
          <w:rFonts w:asciiTheme="minorHAnsi" w:hAnsiTheme="minorHAnsi"/>
          <w:sz w:val="22"/>
          <w:szCs w:val="22"/>
        </w:rPr>
        <w:t>M</w:t>
      </w:r>
      <w:r w:rsidRPr="0014687D">
        <w:rPr>
          <w:rFonts w:asciiTheme="minorHAnsi" w:hAnsiTheme="minorHAnsi"/>
          <w:sz w:val="22"/>
          <w:szCs w:val="22"/>
        </w:rPr>
        <w:t xml:space="preserve">oisture </w:t>
      </w:r>
      <w:r w:rsidR="00FA071E" w:rsidRPr="0014687D">
        <w:rPr>
          <w:rFonts w:asciiTheme="minorHAnsi" w:hAnsiTheme="minorHAnsi"/>
          <w:sz w:val="22"/>
          <w:szCs w:val="22"/>
        </w:rPr>
        <w:t xml:space="preserve">from condensation running down wall in </w:t>
      </w:r>
      <w:r w:rsidR="0014687D">
        <w:rPr>
          <w:rFonts w:asciiTheme="minorHAnsi" w:hAnsiTheme="minorHAnsi"/>
          <w:sz w:val="22"/>
          <w:szCs w:val="22"/>
        </w:rPr>
        <w:t>basement</w:t>
      </w:r>
      <w:r w:rsidR="00FA071E" w:rsidRPr="0014687D">
        <w:rPr>
          <w:rFonts w:asciiTheme="minorHAnsi" w:hAnsiTheme="minorHAnsi"/>
          <w:sz w:val="22"/>
          <w:szCs w:val="22"/>
        </w:rPr>
        <w:t xml:space="preserve"> with no other issues.</w:t>
      </w:r>
    </w:p>
    <w:p w14:paraId="45E984FD" w14:textId="77777777" w:rsidR="00562D69" w:rsidRPr="0014687D" w:rsidRDefault="005450DD" w:rsidP="00562D69">
      <w:pPr>
        <w:tabs>
          <w:tab w:val="left" w:pos="2700"/>
        </w:tabs>
        <w:jc w:val="both"/>
        <w:rPr>
          <w:rFonts w:asciiTheme="minorHAnsi" w:hAnsiTheme="minorHAnsi"/>
          <w:sz w:val="22"/>
          <w:szCs w:val="22"/>
        </w:rPr>
      </w:pPr>
      <w:r w:rsidRPr="0014687D">
        <w:rPr>
          <w:rFonts w:asciiTheme="minorHAnsi" w:hAnsiTheme="minorHAnsi"/>
          <w:sz w:val="22"/>
          <w:szCs w:val="22"/>
        </w:rPr>
        <w:t xml:space="preserve">P3 - </w:t>
      </w:r>
      <w:r w:rsidR="00562D69" w:rsidRPr="0014687D">
        <w:rPr>
          <w:rFonts w:asciiTheme="minorHAnsi" w:hAnsiTheme="minorHAnsi"/>
          <w:sz w:val="22"/>
          <w:szCs w:val="22"/>
        </w:rPr>
        <w:t xml:space="preserve">Moisture issues are the result of </w:t>
      </w:r>
      <w:r w:rsidR="009C19CF" w:rsidRPr="0014687D">
        <w:rPr>
          <w:rFonts w:asciiTheme="minorHAnsi" w:hAnsiTheme="minorHAnsi"/>
          <w:sz w:val="22"/>
          <w:szCs w:val="22"/>
        </w:rPr>
        <w:t>both condensation at the top of wall with drips</w:t>
      </w:r>
      <w:r w:rsidR="00FA071E" w:rsidRPr="0014687D">
        <w:rPr>
          <w:rFonts w:asciiTheme="minorHAnsi" w:hAnsiTheme="minorHAnsi"/>
          <w:sz w:val="22"/>
          <w:szCs w:val="22"/>
        </w:rPr>
        <w:t>, seepage</w:t>
      </w:r>
      <w:r w:rsidR="009C19CF" w:rsidRPr="0014687D">
        <w:rPr>
          <w:rFonts w:asciiTheme="minorHAnsi" w:hAnsiTheme="minorHAnsi"/>
          <w:sz w:val="22"/>
          <w:szCs w:val="22"/>
        </w:rPr>
        <w:t xml:space="preserve"> and ground water at the bottom where the </w:t>
      </w:r>
      <w:r w:rsidR="00FA071E" w:rsidRPr="0014687D">
        <w:rPr>
          <w:rFonts w:asciiTheme="minorHAnsi" w:hAnsiTheme="minorHAnsi"/>
          <w:sz w:val="22"/>
          <w:szCs w:val="22"/>
        </w:rPr>
        <w:t xml:space="preserve">cove is wet and the </w:t>
      </w:r>
      <w:r w:rsidR="009C19CF" w:rsidRPr="0014687D">
        <w:rPr>
          <w:rFonts w:asciiTheme="minorHAnsi" w:hAnsiTheme="minorHAnsi"/>
          <w:sz w:val="22"/>
          <w:szCs w:val="22"/>
        </w:rPr>
        <w:t>surface is muddy</w:t>
      </w:r>
      <w:r w:rsidR="00FA071E" w:rsidRPr="0014687D">
        <w:rPr>
          <w:rFonts w:asciiTheme="minorHAnsi" w:hAnsiTheme="minorHAnsi"/>
          <w:sz w:val="22"/>
          <w:szCs w:val="22"/>
        </w:rPr>
        <w:t>.</w:t>
      </w:r>
    </w:p>
    <w:p w14:paraId="4B1720E8" w14:textId="77777777" w:rsidR="00A75BBF" w:rsidRPr="0014687D" w:rsidRDefault="00A75BBF" w:rsidP="00562D69">
      <w:pPr>
        <w:tabs>
          <w:tab w:val="left" w:pos="2700"/>
        </w:tabs>
        <w:jc w:val="both"/>
        <w:rPr>
          <w:rFonts w:asciiTheme="minorHAnsi" w:hAnsiTheme="minorHAnsi"/>
          <w:sz w:val="22"/>
          <w:szCs w:val="22"/>
        </w:rPr>
      </w:pPr>
    </w:p>
    <w:p w14:paraId="51563EDE" w14:textId="77777777" w:rsidR="005450DD" w:rsidRPr="0014687D" w:rsidRDefault="005450DD" w:rsidP="005450DD">
      <w:pPr>
        <w:tabs>
          <w:tab w:val="left" w:pos="2700"/>
        </w:tabs>
        <w:jc w:val="both"/>
        <w:rPr>
          <w:rFonts w:asciiTheme="minorHAnsi" w:hAnsiTheme="minorHAnsi"/>
          <w:sz w:val="22"/>
          <w:szCs w:val="22"/>
        </w:rPr>
      </w:pPr>
      <w:r w:rsidRPr="0014687D">
        <w:rPr>
          <w:rFonts w:asciiTheme="minorHAnsi" w:hAnsiTheme="minorHAnsi"/>
          <w:b/>
          <w:sz w:val="22"/>
          <w:szCs w:val="22"/>
        </w:rPr>
        <w:t>Interior moisture</w:t>
      </w:r>
      <w:r w:rsidRPr="0014687D">
        <w:rPr>
          <w:rFonts w:asciiTheme="minorHAnsi" w:hAnsiTheme="minorHAnsi"/>
          <w:sz w:val="22"/>
          <w:szCs w:val="22"/>
        </w:rPr>
        <w:t>:</w:t>
      </w:r>
    </w:p>
    <w:p w14:paraId="74B6BBA3" w14:textId="77777777" w:rsidR="005450DD" w:rsidRPr="0014687D" w:rsidRDefault="005450DD" w:rsidP="000A7732">
      <w:pPr>
        <w:pStyle w:val="ListParagraph"/>
        <w:numPr>
          <w:ilvl w:val="0"/>
          <w:numId w:val="9"/>
        </w:numPr>
        <w:tabs>
          <w:tab w:val="left" w:pos="2700"/>
        </w:tabs>
        <w:jc w:val="both"/>
        <w:rPr>
          <w:rFonts w:asciiTheme="minorHAnsi" w:hAnsiTheme="minorHAnsi"/>
          <w:sz w:val="22"/>
          <w:szCs w:val="22"/>
        </w:rPr>
      </w:pPr>
      <w:r w:rsidRPr="0014687D">
        <w:rPr>
          <w:rFonts w:asciiTheme="minorHAnsi" w:hAnsiTheme="minorHAnsi"/>
          <w:sz w:val="22"/>
          <w:szCs w:val="22"/>
        </w:rPr>
        <w:t>This condition would have no impact on the installation of a storm management tool.</w:t>
      </w:r>
    </w:p>
    <w:p w14:paraId="2149591F" w14:textId="15DB4947" w:rsidR="005450DD" w:rsidRPr="0014687D" w:rsidRDefault="005450DD" w:rsidP="000A7732">
      <w:pPr>
        <w:pStyle w:val="ListParagraph"/>
        <w:numPr>
          <w:ilvl w:val="0"/>
          <w:numId w:val="9"/>
        </w:numPr>
        <w:tabs>
          <w:tab w:val="left" w:pos="2700"/>
        </w:tabs>
        <w:jc w:val="both"/>
        <w:rPr>
          <w:rFonts w:asciiTheme="minorHAnsi" w:hAnsiTheme="minorHAnsi"/>
          <w:sz w:val="22"/>
          <w:szCs w:val="22"/>
        </w:rPr>
      </w:pPr>
      <w:r w:rsidRPr="0014687D">
        <w:rPr>
          <w:rFonts w:asciiTheme="minorHAnsi" w:hAnsiTheme="minorHAnsi"/>
          <w:sz w:val="22"/>
          <w:szCs w:val="22"/>
        </w:rPr>
        <w:t xml:space="preserve">The indicators are typically localized near the </w:t>
      </w:r>
      <w:r w:rsidR="0039272A">
        <w:rPr>
          <w:rFonts w:asciiTheme="minorHAnsi" w:hAnsiTheme="minorHAnsi"/>
          <w:sz w:val="22"/>
          <w:szCs w:val="22"/>
        </w:rPr>
        <w:t>source (near the dryer, in the b</w:t>
      </w:r>
      <w:r w:rsidRPr="0014687D">
        <w:rPr>
          <w:rFonts w:asciiTheme="minorHAnsi" w:hAnsiTheme="minorHAnsi"/>
          <w:sz w:val="22"/>
          <w:szCs w:val="22"/>
        </w:rPr>
        <w:t>athroom).</w:t>
      </w:r>
    </w:p>
    <w:p w14:paraId="15ECCC50" w14:textId="77777777" w:rsidR="005450DD" w:rsidRPr="0014687D" w:rsidRDefault="005450DD" w:rsidP="000A7732">
      <w:pPr>
        <w:pStyle w:val="ListParagraph"/>
        <w:numPr>
          <w:ilvl w:val="0"/>
          <w:numId w:val="9"/>
        </w:numPr>
        <w:tabs>
          <w:tab w:val="left" w:pos="2700"/>
        </w:tabs>
        <w:jc w:val="both"/>
        <w:rPr>
          <w:rFonts w:asciiTheme="minorHAnsi" w:hAnsiTheme="minorHAnsi"/>
          <w:sz w:val="22"/>
          <w:szCs w:val="22"/>
        </w:rPr>
      </w:pPr>
      <w:r w:rsidRPr="0014687D">
        <w:rPr>
          <w:rFonts w:asciiTheme="minorHAnsi" w:hAnsiTheme="minorHAnsi"/>
          <w:sz w:val="22"/>
          <w:szCs w:val="22"/>
        </w:rPr>
        <w:t>Interior moisture can also be the result of the curing process associated with new concrete</w:t>
      </w:r>
      <w:r w:rsidR="00FA071E" w:rsidRPr="0014687D">
        <w:rPr>
          <w:rFonts w:asciiTheme="minorHAnsi" w:hAnsiTheme="minorHAnsi"/>
          <w:sz w:val="22"/>
          <w:szCs w:val="22"/>
        </w:rPr>
        <w:t xml:space="preserve"> that is within 1 year of age</w:t>
      </w:r>
      <w:r w:rsidRPr="0014687D">
        <w:rPr>
          <w:rFonts w:asciiTheme="minorHAnsi" w:hAnsiTheme="minorHAnsi"/>
          <w:sz w:val="22"/>
          <w:szCs w:val="22"/>
        </w:rPr>
        <w:t>.</w:t>
      </w:r>
    </w:p>
    <w:p w14:paraId="3866C891" w14:textId="77777777" w:rsidR="005450DD" w:rsidRPr="0014687D" w:rsidRDefault="005450DD" w:rsidP="005450DD">
      <w:pPr>
        <w:tabs>
          <w:tab w:val="left" w:pos="2700"/>
        </w:tabs>
        <w:jc w:val="both"/>
        <w:rPr>
          <w:rFonts w:asciiTheme="minorHAnsi" w:hAnsiTheme="minorHAnsi"/>
          <w:b/>
          <w:sz w:val="22"/>
          <w:szCs w:val="22"/>
        </w:rPr>
      </w:pPr>
    </w:p>
    <w:p w14:paraId="5A2942A8" w14:textId="77777777" w:rsidR="005450DD" w:rsidRPr="0014687D" w:rsidRDefault="005450DD" w:rsidP="005450DD">
      <w:pPr>
        <w:tabs>
          <w:tab w:val="left" w:pos="2700"/>
        </w:tabs>
        <w:jc w:val="both"/>
        <w:rPr>
          <w:rFonts w:asciiTheme="minorHAnsi" w:hAnsiTheme="minorHAnsi"/>
          <w:b/>
          <w:sz w:val="22"/>
          <w:szCs w:val="22"/>
        </w:rPr>
      </w:pPr>
      <w:r w:rsidRPr="0014687D">
        <w:rPr>
          <w:rFonts w:asciiTheme="minorHAnsi" w:hAnsiTheme="minorHAnsi"/>
          <w:b/>
          <w:sz w:val="22"/>
          <w:szCs w:val="22"/>
        </w:rPr>
        <w:t>Symptoms and other things to look for:</w:t>
      </w:r>
    </w:p>
    <w:p w14:paraId="7BEF1B04" w14:textId="77777777" w:rsidR="005450DD" w:rsidRPr="0014687D" w:rsidRDefault="005450DD" w:rsidP="000A7732">
      <w:pPr>
        <w:pStyle w:val="ListParagraph"/>
        <w:numPr>
          <w:ilvl w:val="0"/>
          <w:numId w:val="9"/>
        </w:numPr>
        <w:tabs>
          <w:tab w:val="left" w:pos="2700"/>
        </w:tabs>
        <w:jc w:val="both"/>
        <w:rPr>
          <w:rFonts w:asciiTheme="minorHAnsi" w:hAnsiTheme="minorHAnsi"/>
          <w:sz w:val="22"/>
          <w:szCs w:val="22"/>
        </w:rPr>
      </w:pPr>
      <w:r w:rsidRPr="0014687D">
        <w:rPr>
          <w:rFonts w:asciiTheme="minorHAnsi" w:hAnsiTheme="minorHAnsi"/>
          <w:sz w:val="22"/>
          <w:szCs w:val="22"/>
        </w:rPr>
        <w:t>If moisture is observed at the floor of the walls in a recently constructed “cast- in- place” foundation or floor slab</w:t>
      </w:r>
      <w:r w:rsidR="00FA071E" w:rsidRPr="0014687D">
        <w:rPr>
          <w:rFonts w:asciiTheme="minorHAnsi" w:hAnsiTheme="minorHAnsi"/>
          <w:sz w:val="22"/>
          <w:szCs w:val="22"/>
        </w:rPr>
        <w:t xml:space="preserve">, and consistently extends beyond and/or is not limited to the locations of pour joints, form ties, or penetrations </w:t>
      </w:r>
      <w:r w:rsidR="00931E5D" w:rsidRPr="0014687D">
        <w:rPr>
          <w:rFonts w:asciiTheme="minorHAnsi" w:hAnsiTheme="minorHAnsi"/>
          <w:sz w:val="22"/>
          <w:szCs w:val="22"/>
        </w:rPr>
        <w:t>this</w:t>
      </w:r>
      <w:r w:rsidRPr="0014687D">
        <w:rPr>
          <w:rFonts w:asciiTheme="minorHAnsi" w:hAnsiTheme="minorHAnsi"/>
          <w:sz w:val="22"/>
          <w:szCs w:val="22"/>
        </w:rPr>
        <w:t xml:space="preserve"> is most likely</w:t>
      </w:r>
      <w:r w:rsidR="00931E5D" w:rsidRPr="0014687D">
        <w:rPr>
          <w:rFonts w:asciiTheme="minorHAnsi" w:hAnsiTheme="minorHAnsi"/>
          <w:sz w:val="22"/>
          <w:szCs w:val="22"/>
        </w:rPr>
        <w:t xml:space="preserve"> the reason.</w:t>
      </w:r>
    </w:p>
    <w:p w14:paraId="1EEC6F8D" w14:textId="77777777" w:rsidR="00931E5D" w:rsidRPr="0014687D" w:rsidRDefault="00931E5D" w:rsidP="000A7732">
      <w:pPr>
        <w:pStyle w:val="ListParagraph"/>
        <w:numPr>
          <w:ilvl w:val="0"/>
          <w:numId w:val="9"/>
        </w:numPr>
        <w:tabs>
          <w:tab w:val="left" w:pos="2700"/>
        </w:tabs>
        <w:jc w:val="both"/>
        <w:rPr>
          <w:rFonts w:asciiTheme="minorHAnsi" w:hAnsiTheme="minorHAnsi"/>
          <w:sz w:val="22"/>
          <w:szCs w:val="22"/>
        </w:rPr>
      </w:pPr>
      <w:r w:rsidRPr="0014687D">
        <w:rPr>
          <w:rFonts w:asciiTheme="minorHAnsi" w:hAnsiTheme="minorHAnsi"/>
          <w:sz w:val="22"/>
          <w:szCs w:val="22"/>
        </w:rPr>
        <w:t>Newer homes are also often constructed with more sophisticated and efficient exterior drainage barriers, and sump pumps that are required by construction codes.</w:t>
      </w:r>
    </w:p>
    <w:p w14:paraId="6F803AE1" w14:textId="77777777" w:rsidR="00931E5D" w:rsidRPr="0014687D" w:rsidRDefault="00931E5D" w:rsidP="00931E5D">
      <w:pPr>
        <w:pStyle w:val="ListParagraph"/>
        <w:tabs>
          <w:tab w:val="left" w:pos="2700"/>
        </w:tabs>
        <w:ind w:left="360"/>
        <w:jc w:val="both"/>
        <w:rPr>
          <w:rFonts w:asciiTheme="minorHAnsi" w:hAnsiTheme="minorHAnsi"/>
          <w:sz w:val="22"/>
          <w:szCs w:val="22"/>
        </w:rPr>
      </w:pPr>
    </w:p>
    <w:p w14:paraId="255FAE98" w14:textId="77777777" w:rsidR="002B41A1" w:rsidRPr="0014687D" w:rsidRDefault="002B41A1" w:rsidP="00931E5D">
      <w:pPr>
        <w:pStyle w:val="ListParagraph"/>
        <w:tabs>
          <w:tab w:val="left" w:pos="2700"/>
        </w:tabs>
        <w:ind w:left="360"/>
        <w:jc w:val="both"/>
        <w:rPr>
          <w:rFonts w:asciiTheme="minorHAnsi" w:hAnsiTheme="minorHAnsi"/>
          <w:sz w:val="22"/>
          <w:szCs w:val="22"/>
        </w:rPr>
      </w:pPr>
    </w:p>
    <w:p w14:paraId="62B9C393" w14:textId="62BDC40E" w:rsidR="00931E5D" w:rsidRPr="006B3D4C" w:rsidRDefault="0093734E" w:rsidP="000A7732">
      <w:pPr>
        <w:pStyle w:val="ListParagraph"/>
        <w:numPr>
          <w:ilvl w:val="0"/>
          <w:numId w:val="2"/>
        </w:numPr>
        <w:tabs>
          <w:tab w:val="left" w:pos="2700"/>
        </w:tabs>
        <w:jc w:val="both"/>
        <w:rPr>
          <w:rFonts w:asciiTheme="minorHAnsi" w:hAnsiTheme="minorHAnsi"/>
          <w:b/>
          <w:color w:val="0070C0"/>
          <w:sz w:val="32"/>
          <w:szCs w:val="32"/>
        </w:rPr>
      </w:pPr>
      <w:r w:rsidRPr="006B3D4C">
        <w:rPr>
          <w:rFonts w:asciiTheme="minorHAnsi" w:hAnsiTheme="minorHAnsi"/>
          <w:b/>
          <w:color w:val="0070C0"/>
          <w:sz w:val="32"/>
          <w:szCs w:val="32"/>
        </w:rPr>
        <w:t xml:space="preserve">Introduction to </w:t>
      </w:r>
      <w:r w:rsidR="00931E5D" w:rsidRPr="006B3D4C">
        <w:rPr>
          <w:rFonts w:asciiTheme="minorHAnsi" w:hAnsiTheme="minorHAnsi"/>
          <w:b/>
          <w:color w:val="0070C0"/>
          <w:sz w:val="32"/>
          <w:szCs w:val="32"/>
        </w:rPr>
        <w:t>Mold:</w:t>
      </w:r>
    </w:p>
    <w:p w14:paraId="0B90CDC0" w14:textId="22DDD967" w:rsidR="00931E5D" w:rsidRPr="0014687D" w:rsidRDefault="00BE0B6B"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 xml:space="preserve">Molds are living </w:t>
      </w:r>
      <w:r w:rsidR="00412012" w:rsidRPr="0014687D">
        <w:rPr>
          <w:rFonts w:asciiTheme="minorHAnsi" w:hAnsiTheme="minorHAnsi"/>
          <w:sz w:val="22"/>
          <w:szCs w:val="22"/>
        </w:rPr>
        <w:t xml:space="preserve">microscopic </w:t>
      </w:r>
      <w:r w:rsidRPr="0014687D">
        <w:rPr>
          <w:rFonts w:asciiTheme="minorHAnsi" w:hAnsiTheme="minorHAnsi"/>
          <w:sz w:val="22"/>
          <w:szCs w:val="22"/>
        </w:rPr>
        <w:t xml:space="preserve">organisms (Fungi) that are found both indoors and outdoors and </w:t>
      </w:r>
      <w:r w:rsidR="00412012" w:rsidRPr="0014687D">
        <w:rPr>
          <w:rFonts w:asciiTheme="minorHAnsi" w:hAnsiTheme="minorHAnsi"/>
          <w:sz w:val="22"/>
          <w:szCs w:val="22"/>
        </w:rPr>
        <w:t xml:space="preserve">play an important role as </w:t>
      </w:r>
      <w:r w:rsidRPr="0014687D">
        <w:rPr>
          <w:rFonts w:asciiTheme="minorHAnsi" w:hAnsiTheme="minorHAnsi"/>
          <w:sz w:val="22"/>
          <w:szCs w:val="22"/>
        </w:rPr>
        <w:t>part of the natural environment</w:t>
      </w:r>
      <w:r w:rsidR="00BF6561">
        <w:rPr>
          <w:rFonts w:asciiTheme="minorHAnsi" w:hAnsiTheme="minorHAnsi"/>
          <w:sz w:val="22"/>
          <w:szCs w:val="22"/>
        </w:rPr>
        <w:t xml:space="preserve"> in</w:t>
      </w:r>
      <w:r w:rsidR="00412012" w:rsidRPr="0014687D">
        <w:rPr>
          <w:rFonts w:asciiTheme="minorHAnsi" w:hAnsiTheme="minorHAnsi"/>
          <w:sz w:val="22"/>
          <w:szCs w:val="22"/>
        </w:rPr>
        <w:t xml:space="preserve"> breaking down dead organic matter</w:t>
      </w:r>
      <w:r w:rsidRPr="0014687D">
        <w:rPr>
          <w:rFonts w:asciiTheme="minorHAnsi" w:hAnsiTheme="minorHAnsi"/>
          <w:sz w:val="22"/>
          <w:szCs w:val="22"/>
        </w:rPr>
        <w:t>.</w:t>
      </w:r>
    </w:p>
    <w:p w14:paraId="4D31EF14" w14:textId="77777777" w:rsidR="00931E5D" w:rsidRPr="0014687D" w:rsidRDefault="00BE0B6B"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Mold spores are typically floating around indoor environments and cannot be eliminated.</w:t>
      </w:r>
    </w:p>
    <w:p w14:paraId="0FADB22D" w14:textId="77777777" w:rsidR="00931E5D" w:rsidRPr="0014687D" w:rsidRDefault="00412012" w:rsidP="000A7732">
      <w:pPr>
        <w:pStyle w:val="ListParagraph"/>
        <w:numPr>
          <w:ilvl w:val="0"/>
          <w:numId w:val="10"/>
        </w:numPr>
        <w:tabs>
          <w:tab w:val="left" w:pos="2700"/>
        </w:tabs>
        <w:jc w:val="both"/>
        <w:rPr>
          <w:rFonts w:asciiTheme="minorHAnsi" w:hAnsiTheme="minorHAnsi"/>
          <w:sz w:val="22"/>
          <w:szCs w:val="22"/>
        </w:rPr>
      </w:pPr>
      <w:r w:rsidRPr="009F3EB6">
        <w:rPr>
          <w:rFonts w:asciiTheme="minorHAnsi" w:hAnsiTheme="minorHAnsi"/>
          <w:sz w:val="22"/>
          <w:szCs w:val="22"/>
          <w:u w:val="single"/>
        </w:rPr>
        <w:t>Mold spores will only grow where there is moisture</w:t>
      </w:r>
      <w:r w:rsidR="004A6234" w:rsidRPr="0014687D">
        <w:rPr>
          <w:rFonts w:asciiTheme="minorHAnsi" w:hAnsiTheme="minorHAnsi"/>
          <w:b/>
          <w:sz w:val="22"/>
          <w:szCs w:val="22"/>
        </w:rPr>
        <w:t xml:space="preserve"> </w:t>
      </w:r>
      <w:r w:rsidRPr="0014687D">
        <w:rPr>
          <w:rFonts w:asciiTheme="minorHAnsi" w:hAnsiTheme="minorHAnsi"/>
          <w:sz w:val="22"/>
          <w:szCs w:val="22"/>
        </w:rPr>
        <w:t>&amp; digest whatever organic material they are growing on.</w:t>
      </w:r>
    </w:p>
    <w:p w14:paraId="15992F02" w14:textId="77777777" w:rsidR="00931E5D" w:rsidRPr="0014687D" w:rsidRDefault="00412012"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Mold growth at indoor environments should always be prevented as molds have the potential to cause health problems.  Especially to people who are allergic.</w:t>
      </w:r>
    </w:p>
    <w:p w14:paraId="30AD1E38" w14:textId="77777777" w:rsidR="00412012" w:rsidRPr="0014687D" w:rsidRDefault="00412012" w:rsidP="000A7732">
      <w:pPr>
        <w:pStyle w:val="ListParagraph"/>
        <w:numPr>
          <w:ilvl w:val="1"/>
          <w:numId w:val="10"/>
        </w:numPr>
        <w:tabs>
          <w:tab w:val="left" w:pos="2700"/>
        </w:tabs>
        <w:jc w:val="both"/>
        <w:rPr>
          <w:rFonts w:asciiTheme="minorHAnsi" w:hAnsiTheme="minorHAnsi"/>
          <w:sz w:val="22"/>
          <w:szCs w:val="22"/>
        </w:rPr>
      </w:pPr>
      <w:r w:rsidRPr="0014687D">
        <w:rPr>
          <w:rFonts w:asciiTheme="minorHAnsi" w:hAnsiTheme="minorHAnsi"/>
          <w:sz w:val="22"/>
          <w:szCs w:val="22"/>
        </w:rPr>
        <w:t>Mold growth in excess of a 10 square foot area is typically considered a health hazard by the EPA.</w:t>
      </w:r>
    </w:p>
    <w:p w14:paraId="7C6D108C" w14:textId="77777777" w:rsidR="004A6234" w:rsidRPr="0014687D" w:rsidRDefault="004A6234"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 xml:space="preserve">The toxicity level of molds vary, but only molds that produce “mycotoxins” are actually toxic, however most molds are capable of causing headaches, dizziness, skin irritations, nasal irritation, </w:t>
      </w:r>
      <w:r w:rsidRPr="0014687D">
        <w:rPr>
          <w:rFonts w:asciiTheme="minorHAnsi" w:hAnsiTheme="minorHAnsi"/>
          <w:sz w:val="22"/>
          <w:szCs w:val="22"/>
        </w:rPr>
        <w:lastRenderedPageBreak/>
        <w:t>fatigue, and nausea.</w:t>
      </w:r>
    </w:p>
    <w:p w14:paraId="293D496D" w14:textId="7E106B90" w:rsidR="004A6234" w:rsidRPr="0039272A" w:rsidRDefault="003433C0" w:rsidP="0039272A">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There a</w:t>
      </w:r>
      <w:r w:rsidR="0039272A">
        <w:rPr>
          <w:rFonts w:asciiTheme="minorHAnsi" w:hAnsiTheme="minorHAnsi"/>
          <w:sz w:val="22"/>
          <w:szCs w:val="22"/>
        </w:rPr>
        <w:t>re many different types of mold and m</w:t>
      </w:r>
      <w:r w:rsidR="004A6234" w:rsidRPr="0039272A">
        <w:rPr>
          <w:rFonts w:asciiTheme="minorHAnsi" w:hAnsiTheme="minorHAnsi"/>
          <w:sz w:val="22"/>
          <w:szCs w:val="22"/>
        </w:rPr>
        <w:t xml:space="preserve">olds come in many colors </w:t>
      </w:r>
      <w:r w:rsidRPr="0039272A">
        <w:rPr>
          <w:rFonts w:asciiTheme="minorHAnsi" w:hAnsiTheme="minorHAnsi"/>
          <w:sz w:val="22"/>
          <w:szCs w:val="22"/>
        </w:rPr>
        <w:t>(</w:t>
      </w:r>
      <w:r w:rsidR="004A6234" w:rsidRPr="0039272A">
        <w:rPr>
          <w:rFonts w:asciiTheme="minorHAnsi" w:hAnsiTheme="minorHAnsi"/>
          <w:sz w:val="22"/>
          <w:szCs w:val="22"/>
        </w:rPr>
        <w:t>black</w:t>
      </w:r>
      <w:r w:rsidRPr="0039272A">
        <w:rPr>
          <w:rFonts w:asciiTheme="minorHAnsi" w:hAnsiTheme="minorHAnsi"/>
          <w:sz w:val="22"/>
          <w:szCs w:val="22"/>
        </w:rPr>
        <w:t>, green, red, brown, grey,</w:t>
      </w:r>
      <w:r w:rsidR="004A6234" w:rsidRPr="0039272A">
        <w:rPr>
          <w:rFonts w:asciiTheme="minorHAnsi" w:hAnsiTheme="minorHAnsi"/>
          <w:sz w:val="22"/>
          <w:szCs w:val="22"/>
        </w:rPr>
        <w:t xml:space="preserve"> or white</w:t>
      </w:r>
      <w:r w:rsidRPr="0039272A">
        <w:rPr>
          <w:rFonts w:asciiTheme="minorHAnsi" w:hAnsiTheme="minorHAnsi"/>
          <w:sz w:val="22"/>
          <w:szCs w:val="22"/>
        </w:rPr>
        <w:t>)</w:t>
      </w:r>
      <w:r w:rsidR="004A6234" w:rsidRPr="0039272A">
        <w:rPr>
          <w:rFonts w:asciiTheme="minorHAnsi" w:hAnsiTheme="minorHAnsi"/>
          <w:sz w:val="22"/>
          <w:szCs w:val="22"/>
        </w:rPr>
        <w:t>.</w:t>
      </w:r>
    </w:p>
    <w:p w14:paraId="2F369378" w14:textId="77777777" w:rsidR="003433C0" w:rsidRPr="0014687D" w:rsidRDefault="00843DEF"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 xml:space="preserve">Mold </w:t>
      </w:r>
      <w:r w:rsidR="003433C0" w:rsidRPr="0014687D">
        <w:rPr>
          <w:rFonts w:asciiTheme="minorHAnsi" w:hAnsiTheme="minorHAnsi"/>
          <w:sz w:val="22"/>
          <w:szCs w:val="22"/>
        </w:rPr>
        <w:t>initially appears as a stain and increases in appearance and growth with respect to the amount of moisture and nutrients available.</w:t>
      </w:r>
    </w:p>
    <w:p w14:paraId="5BC43743" w14:textId="77777777" w:rsidR="003433C0" w:rsidRPr="0014687D" w:rsidRDefault="003433C0"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It can take on a cottony, velvety, granular, fuzzy, or leathery appearance and form “barnacle” like growth.</w:t>
      </w:r>
    </w:p>
    <w:p w14:paraId="1188E8EC" w14:textId="2B150CF5" w:rsidR="004A6234" w:rsidRPr="0014687D" w:rsidRDefault="004A6234"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 xml:space="preserve">Microbial volatile organic compounds produced by mold often have strong unpleasant odors and are the source of the musty smell associated with a wet </w:t>
      </w:r>
      <w:r w:rsidR="0014687D">
        <w:rPr>
          <w:rFonts w:asciiTheme="minorHAnsi" w:hAnsiTheme="minorHAnsi"/>
          <w:sz w:val="22"/>
          <w:szCs w:val="22"/>
        </w:rPr>
        <w:t>basement</w:t>
      </w:r>
      <w:r w:rsidRPr="0014687D">
        <w:rPr>
          <w:rFonts w:asciiTheme="minorHAnsi" w:hAnsiTheme="minorHAnsi"/>
          <w:sz w:val="22"/>
          <w:szCs w:val="22"/>
        </w:rPr>
        <w:t>.</w:t>
      </w:r>
    </w:p>
    <w:p w14:paraId="4C5C6892" w14:textId="77777777" w:rsidR="003433C0" w:rsidRPr="0014687D" w:rsidRDefault="003433C0"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Mold can be tested for toxicity, but it is typically recommended that it just be remediated.</w:t>
      </w:r>
    </w:p>
    <w:p w14:paraId="102483C8" w14:textId="77777777" w:rsidR="003433C0" w:rsidRPr="0014687D" w:rsidRDefault="003433C0" w:rsidP="000A7732">
      <w:pPr>
        <w:pStyle w:val="ListParagraph"/>
        <w:numPr>
          <w:ilvl w:val="0"/>
          <w:numId w:val="10"/>
        </w:numPr>
        <w:tabs>
          <w:tab w:val="left" w:pos="2700"/>
        </w:tabs>
        <w:jc w:val="both"/>
        <w:rPr>
          <w:rFonts w:asciiTheme="minorHAnsi" w:hAnsiTheme="minorHAnsi"/>
          <w:b/>
          <w:sz w:val="22"/>
          <w:szCs w:val="22"/>
        </w:rPr>
      </w:pPr>
      <w:r w:rsidRPr="0014687D">
        <w:rPr>
          <w:rFonts w:asciiTheme="minorHAnsi" w:hAnsiTheme="minorHAnsi"/>
          <w:sz w:val="22"/>
          <w:szCs w:val="22"/>
        </w:rPr>
        <w:t xml:space="preserve">There are several ways to clean and remove mold, </w:t>
      </w:r>
      <w:r w:rsidRPr="009F3EB6">
        <w:rPr>
          <w:rFonts w:asciiTheme="minorHAnsi" w:hAnsiTheme="minorHAnsi"/>
          <w:sz w:val="22"/>
          <w:szCs w:val="22"/>
          <w:u w:val="single"/>
        </w:rPr>
        <w:t>but it is usually never completely eliminated unless the source of the moisture is corrected.</w:t>
      </w:r>
    </w:p>
    <w:p w14:paraId="63E041DB" w14:textId="77777777" w:rsidR="003433C0" w:rsidRPr="0014687D" w:rsidRDefault="003433C0"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It is typically recommended that mold in excess of a 10 SF area be remediated by a certified professional in accordance with EPA guidelines.</w:t>
      </w:r>
    </w:p>
    <w:p w14:paraId="2D4B6339" w14:textId="77777777" w:rsidR="003433C0" w:rsidRPr="0014687D" w:rsidRDefault="003433C0" w:rsidP="000A7732">
      <w:pPr>
        <w:pStyle w:val="ListParagraph"/>
        <w:numPr>
          <w:ilvl w:val="0"/>
          <w:numId w:val="10"/>
        </w:numPr>
        <w:tabs>
          <w:tab w:val="left" w:pos="2700"/>
        </w:tabs>
        <w:jc w:val="both"/>
        <w:rPr>
          <w:rFonts w:asciiTheme="minorHAnsi" w:hAnsiTheme="minorHAnsi"/>
          <w:sz w:val="22"/>
          <w:szCs w:val="22"/>
        </w:rPr>
      </w:pPr>
      <w:r w:rsidRPr="0014687D">
        <w:rPr>
          <w:rFonts w:asciiTheme="minorHAnsi" w:hAnsiTheme="minorHAnsi"/>
          <w:sz w:val="22"/>
          <w:szCs w:val="22"/>
        </w:rPr>
        <w:t>Refer to the references and links for more information.</w:t>
      </w:r>
    </w:p>
    <w:p w14:paraId="402A546E" w14:textId="77777777" w:rsidR="003433C0" w:rsidRPr="0014687D" w:rsidRDefault="003433C0" w:rsidP="003433C0">
      <w:pPr>
        <w:pStyle w:val="ListParagraph"/>
        <w:tabs>
          <w:tab w:val="left" w:pos="2700"/>
        </w:tabs>
        <w:ind w:left="360"/>
        <w:jc w:val="both"/>
        <w:rPr>
          <w:rFonts w:asciiTheme="minorHAnsi" w:hAnsiTheme="minorHAnsi"/>
          <w:sz w:val="22"/>
          <w:szCs w:val="22"/>
        </w:rPr>
      </w:pPr>
    </w:p>
    <w:p w14:paraId="32F5C7D1" w14:textId="77777777" w:rsidR="003433C0" w:rsidRPr="0014687D" w:rsidRDefault="003433C0" w:rsidP="003433C0">
      <w:pPr>
        <w:pStyle w:val="ListParagraph"/>
        <w:tabs>
          <w:tab w:val="left" w:pos="2700"/>
        </w:tabs>
        <w:ind w:left="0"/>
        <w:jc w:val="both"/>
        <w:rPr>
          <w:rFonts w:asciiTheme="minorHAnsi" w:hAnsiTheme="minorHAnsi"/>
          <w:b/>
          <w:sz w:val="22"/>
          <w:szCs w:val="22"/>
          <w:u w:val="single"/>
        </w:rPr>
      </w:pPr>
      <w:r w:rsidRPr="0014687D">
        <w:rPr>
          <w:rFonts w:asciiTheme="minorHAnsi" w:hAnsiTheme="minorHAnsi"/>
          <w:b/>
          <w:sz w:val="22"/>
          <w:szCs w:val="22"/>
          <w:u w:val="single"/>
        </w:rPr>
        <w:t>Examples of mold:</w:t>
      </w:r>
    </w:p>
    <w:p w14:paraId="19FF7E2F" w14:textId="77777777" w:rsidR="00731B63" w:rsidRPr="0014687D" w:rsidRDefault="00731B63" w:rsidP="00731B63">
      <w:pPr>
        <w:tabs>
          <w:tab w:val="left" w:pos="2700"/>
        </w:tabs>
        <w:rPr>
          <w:rFonts w:asciiTheme="minorHAnsi" w:hAnsiTheme="minorHAnsi"/>
          <w:sz w:val="22"/>
          <w:szCs w:val="22"/>
        </w:rPr>
      </w:pPr>
      <w:r w:rsidRPr="0014687D">
        <w:rPr>
          <w:rFonts w:asciiTheme="minorHAnsi" w:hAnsiTheme="minorHAnsi"/>
          <w:sz w:val="22"/>
          <w:szCs w:val="22"/>
        </w:rPr>
        <w:t xml:space="preserve">*Also refer to previous photos in the examples of severe and moderate moisture. </w:t>
      </w:r>
    </w:p>
    <w:p w14:paraId="7998A212" w14:textId="77777777" w:rsidR="003433C0" w:rsidRPr="0014687D" w:rsidRDefault="003433C0" w:rsidP="003433C0">
      <w:pPr>
        <w:pStyle w:val="ListParagraph"/>
        <w:tabs>
          <w:tab w:val="left" w:pos="2700"/>
        </w:tabs>
        <w:ind w:left="0"/>
        <w:jc w:val="both"/>
        <w:rPr>
          <w:rFonts w:asciiTheme="minorHAnsi" w:hAnsiTheme="minorHAnsi"/>
          <w:sz w:val="22"/>
          <w:szCs w:val="22"/>
        </w:rPr>
      </w:pPr>
    </w:p>
    <w:p w14:paraId="6F8E73F0" w14:textId="77777777" w:rsidR="002B41A1" w:rsidRPr="0014687D" w:rsidRDefault="002B41A1" w:rsidP="00731B63">
      <w:pPr>
        <w:tabs>
          <w:tab w:val="left" w:pos="2700"/>
        </w:tabs>
        <w:ind w:left="720"/>
        <w:rPr>
          <w:rFonts w:asciiTheme="minorHAnsi" w:hAnsiTheme="minorHAnsi"/>
          <w:b/>
          <w:sz w:val="22"/>
          <w:szCs w:val="22"/>
        </w:rPr>
      </w:pPr>
      <w:r w:rsidRPr="0014687D">
        <w:rPr>
          <w:noProof/>
          <w:sz w:val="22"/>
          <w:szCs w:val="22"/>
        </w:rPr>
        <w:drawing>
          <wp:inline distT="0" distB="0" distL="0" distR="0" wp14:anchorId="5BE9ECB2" wp14:editId="382A4115">
            <wp:extent cx="2613314" cy="1808018"/>
            <wp:effectExtent l="19050" t="0" r="0" b="0"/>
            <wp:docPr id="57"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58" cstate="print"/>
                    <a:stretch>
                      <a:fillRect/>
                    </a:stretch>
                  </pic:blipFill>
                  <pic:spPr bwMode="auto">
                    <a:xfrm>
                      <a:off x="0" y="0"/>
                      <a:ext cx="2610310" cy="1805940"/>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r w:rsidRPr="0014687D">
        <w:rPr>
          <w:noProof/>
          <w:sz w:val="22"/>
          <w:szCs w:val="22"/>
        </w:rPr>
        <w:drawing>
          <wp:inline distT="0" distB="0" distL="0" distR="0" wp14:anchorId="480F82FE" wp14:editId="1621253D">
            <wp:extent cx="2571750" cy="1813720"/>
            <wp:effectExtent l="19050" t="0" r="0" b="0"/>
            <wp:docPr id="58" name="Picture 1" descr="C:\Users\Robert\Documents\Start Smart Energy Use, LLC\PWD ECA RainCheck Program\Terri Jones\Photos\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ocuments\Start Smart Energy Use, LLC\PWD ECA RainCheck Program\Terri Jones\Photos\CVR.JPG"/>
                    <pic:cNvPicPr>
                      <a:picLocks noChangeAspect="1" noChangeArrowheads="1"/>
                    </pic:cNvPicPr>
                  </pic:nvPicPr>
                  <pic:blipFill>
                    <a:blip r:embed="rId59" cstate="print"/>
                    <a:stretch>
                      <a:fillRect/>
                    </a:stretch>
                  </pic:blipFill>
                  <pic:spPr bwMode="auto">
                    <a:xfrm>
                      <a:off x="0" y="0"/>
                      <a:ext cx="2579653" cy="1819294"/>
                    </a:xfrm>
                    <a:prstGeom prst="rect">
                      <a:avLst/>
                    </a:prstGeom>
                    <a:noFill/>
                    <a:ln w="9525">
                      <a:noFill/>
                      <a:miter lim="800000"/>
                      <a:headEnd/>
                      <a:tailEnd/>
                    </a:ln>
                  </pic:spPr>
                </pic:pic>
              </a:graphicData>
            </a:graphic>
          </wp:inline>
        </w:drawing>
      </w:r>
      <w:r w:rsidRPr="0014687D">
        <w:rPr>
          <w:rFonts w:asciiTheme="minorHAnsi" w:hAnsiTheme="minorHAnsi"/>
          <w:b/>
          <w:sz w:val="22"/>
          <w:szCs w:val="22"/>
        </w:rPr>
        <w:t xml:space="preserve">  </w:t>
      </w:r>
    </w:p>
    <w:p w14:paraId="4702B181" w14:textId="77777777" w:rsidR="002B41A1" w:rsidRPr="0014687D" w:rsidRDefault="002B41A1" w:rsidP="002B41A1">
      <w:pPr>
        <w:tabs>
          <w:tab w:val="left" w:pos="2700"/>
        </w:tabs>
        <w:jc w:val="both"/>
        <w:rPr>
          <w:rFonts w:asciiTheme="minorHAnsi" w:hAnsiTheme="minorHAnsi"/>
          <w:sz w:val="22"/>
          <w:szCs w:val="22"/>
          <w:highlight w:val="yellow"/>
        </w:rPr>
      </w:pPr>
      <w:r w:rsidRPr="0014687D">
        <w:rPr>
          <w:rFonts w:asciiTheme="minorHAnsi" w:hAnsiTheme="minorHAnsi"/>
          <w:sz w:val="22"/>
          <w:szCs w:val="22"/>
        </w:rPr>
        <w:t xml:space="preserve">                                                          P</w:t>
      </w:r>
      <w:r w:rsidR="003433C0" w:rsidRPr="0014687D">
        <w:rPr>
          <w:rFonts w:asciiTheme="minorHAnsi" w:hAnsiTheme="minorHAnsi"/>
          <w:sz w:val="22"/>
          <w:szCs w:val="22"/>
        </w:rPr>
        <w:t>1</w:t>
      </w:r>
      <w:r w:rsidRPr="0014687D">
        <w:rPr>
          <w:rFonts w:asciiTheme="minorHAnsi" w:hAnsiTheme="minorHAnsi"/>
          <w:sz w:val="22"/>
          <w:szCs w:val="22"/>
        </w:rPr>
        <w:t xml:space="preserve">                                                                                     P</w:t>
      </w:r>
      <w:r w:rsidR="003433C0" w:rsidRPr="0014687D">
        <w:rPr>
          <w:rFonts w:asciiTheme="minorHAnsi" w:hAnsiTheme="minorHAnsi"/>
          <w:sz w:val="22"/>
          <w:szCs w:val="22"/>
        </w:rPr>
        <w:t>2</w:t>
      </w:r>
      <w:r w:rsidRPr="0014687D">
        <w:rPr>
          <w:rFonts w:asciiTheme="minorHAnsi" w:hAnsiTheme="minorHAnsi"/>
          <w:sz w:val="22"/>
          <w:szCs w:val="22"/>
        </w:rPr>
        <w:t xml:space="preserve">                                                              </w:t>
      </w:r>
      <w:r w:rsidRPr="0014687D">
        <w:rPr>
          <w:rFonts w:asciiTheme="minorHAnsi" w:hAnsiTheme="minorHAnsi"/>
          <w:sz w:val="22"/>
          <w:szCs w:val="22"/>
          <w:highlight w:val="yellow"/>
        </w:rPr>
        <w:t xml:space="preserve">                                                           </w:t>
      </w:r>
    </w:p>
    <w:p w14:paraId="4D606A52" w14:textId="77777777" w:rsidR="002B41A1" w:rsidRPr="0014687D" w:rsidRDefault="002B41A1" w:rsidP="00731B63">
      <w:pPr>
        <w:tabs>
          <w:tab w:val="left" w:pos="2700"/>
        </w:tabs>
        <w:ind w:left="720"/>
        <w:jc w:val="both"/>
        <w:rPr>
          <w:rFonts w:asciiTheme="minorHAnsi" w:hAnsiTheme="minorHAnsi"/>
          <w:sz w:val="22"/>
          <w:szCs w:val="22"/>
        </w:rPr>
      </w:pPr>
      <w:r w:rsidRPr="0014687D">
        <w:rPr>
          <w:rFonts w:asciiTheme="minorHAnsi" w:hAnsiTheme="minorHAnsi"/>
          <w:sz w:val="22"/>
          <w:szCs w:val="22"/>
        </w:rPr>
        <w:t>P</w:t>
      </w:r>
      <w:r w:rsidR="00731B63" w:rsidRPr="0014687D">
        <w:rPr>
          <w:rFonts w:asciiTheme="minorHAnsi" w:hAnsiTheme="minorHAnsi"/>
          <w:sz w:val="22"/>
          <w:szCs w:val="22"/>
        </w:rPr>
        <w:t>1</w:t>
      </w:r>
      <w:r w:rsidRPr="0014687D">
        <w:rPr>
          <w:rFonts w:asciiTheme="minorHAnsi" w:hAnsiTheme="minorHAnsi"/>
          <w:sz w:val="22"/>
          <w:szCs w:val="22"/>
        </w:rPr>
        <w:t xml:space="preserve"> &amp; P</w:t>
      </w:r>
      <w:r w:rsidR="00731B63" w:rsidRPr="0014687D">
        <w:rPr>
          <w:rFonts w:asciiTheme="minorHAnsi" w:hAnsiTheme="minorHAnsi"/>
          <w:sz w:val="22"/>
          <w:szCs w:val="22"/>
        </w:rPr>
        <w:t>2</w:t>
      </w:r>
      <w:r w:rsidRPr="0014687D">
        <w:rPr>
          <w:rFonts w:asciiTheme="minorHAnsi" w:hAnsiTheme="minorHAnsi"/>
          <w:sz w:val="22"/>
          <w:szCs w:val="22"/>
        </w:rPr>
        <w:t xml:space="preserve"> – </w:t>
      </w:r>
      <w:r w:rsidR="00731B63" w:rsidRPr="0014687D">
        <w:rPr>
          <w:rFonts w:asciiTheme="minorHAnsi" w:hAnsiTheme="minorHAnsi"/>
          <w:sz w:val="22"/>
          <w:szCs w:val="22"/>
        </w:rPr>
        <w:t>T</w:t>
      </w:r>
      <w:r w:rsidRPr="0014687D">
        <w:rPr>
          <w:rFonts w:asciiTheme="minorHAnsi" w:hAnsiTheme="minorHAnsi"/>
          <w:sz w:val="22"/>
          <w:szCs w:val="22"/>
        </w:rPr>
        <w:t xml:space="preserve">wo different types of mold that have formed (black &amp; white) at paneling and floor finishes. </w:t>
      </w:r>
    </w:p>
    <w:p w14:paraId="06DB9812" w14:textId="77777777" w:rsidR="002B41A1" w:rsidRPr="0014687D" w:rsidRDefault="002B41A1" w:rsidP="002B41A1">
      <w:pPr>
        <w:tabs>
          <w:tab w:val="left" w:pos="2700"/>
        </w:tabs>
        <w:jc w:val="both"/>
        <w:rPr>
          <w:rFonts w:asciiTheme="minorHAnsi" w:hAnsiTheme="minorHAnsi"/>
          <w:sz w:val="22"/>
          <w:szCs w:val="22"/>
        </w:rPr>
      </w:pPr>
    </w:p>
    <w:p w14:paraId="31659A92" w14:textId="77777777" w:rsidR="00731B63" w:rsidRPr="0014687D" w:rsidRDefault="004C3DCF" w:rsidP="00731B63">
      <w:pPr>
        <w:tabs>
          <w:tab w:val="left" w:pos="2700"/>
        </w:tabs>
        <w:ind w:left="720"/>
        <w:rPr>
          <w:rFonts w:asciiTheme="minorHAnsi" w:hAnsiTheme="minorHAnsi"/>
          <w:sz w:val="22"/>
          <w:szCs w:val="22"/>
        </w:rPr>
      </w:pPr>
      <w:r w:rsidRPr="0014687D">
        <w:rPr>
          <w:noProof/>
          <w:sz w:val="22"/>
          <w:szCs w:val="22"/>
        </w:rPr>
        <w:drawing>
          <wp:inline distT="0" distB="0" distL="0" distR="0" wp14:anchorId="109E5C45" wp14:editId="26468501">
            <wp:extent cx="2613314" cy="1814945"/>
            <wp:effectExtent l="19050" t="0" r="0" b="0"/>
            <wp:docPr id="33" name="Picture 4" descr="Mold Remedi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d Remediation image"/>
                    <pic:cNvPicPr>
                      <a:picLocks noChangeAspect="1" noChangeArrowheads="1"/>
                    </pic:cNvPicPr>
                  </pic:nvPicPr>
                  <pic:blipFill>
                    <a:blip r:embed="rId60" cstate="print"/>
                    <a:srcRect/>
                    <a:stretch>
                      <a:fillRect/>
                    </a:stretch>
                  </pic:blipFill>
                  <pic:spPr bwMode="auto">
                    <a:xfrm>
                      <a:off x="0" y="0"/>
                      <a:ext cx="2613475" cy="1815057"/>
                    </a:xfrm>
                    <a:prstGeom prst="rect">
                      <a:avLst/>
                    </a:prstGeom>
                    <a:noFill/>
                    <a:ln w="9525">
                      <a:noFill/>
                      <a:miter lim="800000"/>
                      <a:headEnd/>
                      <a:tailEnd/>
                    </a:ln>
                  </pic:spPr>
                </pic:pic>
              </a:graphicData>
            </a:graphic>
          </wp:inline>
        </w:drawing>
      </w:r>
      <w:r w:rsidRPr="0014687D">
        <w:rPr>
          <w:rFonts w:asciiTheme="minorHAnsi" w:hAnsiTheme="minorHAnsi"/>
          <w:sz w:val="22"/>
          <w:szCs w:val="22"/>
        </w:rPr>
        <w:t xml:space="preserve">  </w:t>
      </w:r>
      <w:r w:rsidR="00731B63" w:rsidRPr="0014687D">
        <w:rPr>
          <w:rFonts w:asciiTheme="minorHAnsi" w:hAnsiTheme="minorHAnsi"/>
          <w:sz w:val="22"/>
          <w:szCs w:val="22"/>
        </w:rPr>
        <w:t xml:space="preserve"> </w:t>
      </w:r>
      <w:r w:rsidRPr="0014687D">
        <w:rPr>
          <w:rFonts w:ascii="Arial" w:hAnsi="Arial" w:cs="Arial"/>
          <w:noProof/>
          <w:color w:val="626262"/>
          <w:sz w:val="22"/>
          <w:szCs w:val="22"/>
        </w:rPr>
        <w:drawing>
          <wp:inline distT="0" distB="0" distL="0" distR="0" wp14:anchorId="7A694B34" wp14:editId="347713E9">
            <wp:extent cx="2537114" cy="1814945"/>
            <wp:effectExtent l="19050" t="0" r="0" b="0"/>
            <wp:docPr id="34" name="Picture 7" descr="Basement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ement Mold"/>
                    <pic:cNvPicPr>
                      <a:picLocks noChangeAspect="1" noChangeArrowheads="1"/>
                    </pic:cNvPicPr>
                  </pic:nvPicPr>
                  <pic:blipFill>
                    <a:blip r:embed="rId61" cstate="print"/>
                    <a:srcRect/>
                    <a:stretch>
                      <a:fillRect/>
                    </a:stretch>
                  </pic:blipFill>
                  <pic:spPr bwMode="auto">
                    <a:xfrm>
                      <a:off x="0" y="0"/>
                      <a:ext cx="2537116" cy="1814946"/>
                    </a:xfrm>
                    <a:prstGeom prst="rect">
                      <a:avLst/>
                    </a:prstGeom>
                    <a:noFill/>
                    <a:ln w="9525">
                      <a:noFill/>
                      <a:miter lim="800000"/>
                      <a:headEnd/>
                      <a:tailEnd/>
                    </a:ln>
                  </pic:spPr>
                </pic:pic>
              </a:graphicData>
            </a:graphic>
          </wp:inline>
        </w:drawing>
      </w:r>
      <w:r w:rsidR="00DC4CAD" w:rsidRPr="0014687D">
        <w:rPr>
          <w:rFonts w:asciiTheme="minorHAnsi" w:hAnsiTheme="minorHAnsi"/>
          <w:sz w:val="22"/>
          <w:szCs w:val="22"/>
        </w:rPr>
        <w:t xml:space="preserve">  </w:t>
      </w:r>
    </w:p>
    <w:p w14:paraId="21E79713" w14:textId="77777777" w:rsidR="00731B63" w:rsidRPr="0014687D" w:rsidRDefault="00731B63" w:rsidP="00731B63">
      <w:pPr>
        <w:tabs>
          <w:tab w:val="left" w:pos="2700"/>
        </w:tabs>
        <w:ind w:left="720"/>
        <w:rPr>
          <w:rFonts w:asciiTheme="minorHAnsi" w:hAnsiTheme="minorHAnsi"/>
          <w:sz w:val="22"/>
          <w:szCs w:val="22"/>
        </w:rPr>
      </w:pPr>
      <w:r w:rsidRPr="0014687D">
        <w:rPr>
          <w:rFonts w:asciiTheme="minorHAnsi" w:hAnsiTheme="minorHAnsi"/>
          <w:sz w:val="22"/>
          <w:szCs w:val="22"/>
        </w:rPr>
        <w:t xml:space="preserve">                                       P3                                                                                          P4</w:t>
      </w:r>
    </w:p>
    <w:p w14:paraId="0632085B" w14:textId="710E1CE3" w:rsidR="00731B63" w:rsidRPr="0014687D" w:rsidRDefault="00731B63" w:rsidP="00731B63">
      <w:pPr>
        <w:tabs>
          <w:tab w:val="left" w:pos="2700"/>
        </w:tabs>
        <w:ind w:left="720"/>
        <w:rPr>
          <w:rFonts w:asciiTheme="minorHAnsi" w:hAnsiTheme="minorHAnsi"/>
          <w:sz w:val="22"/>
          <w:szCs w:val="22"/>
        </w:rPr>
      </w:pPr>
      <w:r w:rsidRPr="0014687D">
        <w:rPr>
          <w:rFonts w:asciiTheme="minorHAnsi" w:hAnsiTheme="minorHAnsi"/>
          <w:sz w:val="22"/>
          <w:szCs w:val="22"/>
        </w:rPr>
        <w:t>P3 &amp; P4 – Examples of extreme mold. Not</w:t>
      </w:r>
      <w:r w:rsidR="0039272A">
        <w:rPr>
          <w:rFonts w:asciiTheme="minorHAnsi" w:hAnsiTheme="minorHAnsi"/>
          <w:sz w:val="22"/>
          <w:szCs w:val="22"/>
        </w:rPr>
        <w:t xml:space="preserve">e both black and white growth. </w:t>
      </w:r>
      <w:r w:rsidRPr="0014687D">
        <w:rPr>
          <w:rFonts w:asciiTheme="minorHAnsi" w:hAnsiTheme="minorHAnsi"/>
          <w:sz w:val="22"/>
          <w:szCs w:val="22"/>
        </w:rPr>
        <w:t>P4 is the result of standing water after a flood.</w:t>
      </w:r>
    </w:p>
    <w:p w14:paraId="49CE848E" w14:textId="77777777" w:rsidR="00B5789E" w:rsidRPr="006B3D4C" w:rsidRDefault="00B5789E" w:rsidP="000A7732">
      <w:pPr>
        <w:pStyle w:val="ListParagraph"/>
        <w:numPr>
          <w:ilvl w:val="0"/>
          <w:numId w:val="2"/>
        </w:numPr>
        <w:tabs>
          <w:tab w:val="left" w:pos="2700"/>
        </w:tabs>
        <w:jc w:val="both"/>
        <w:rPr>
          <w:rFonts w:asciiTheme="minorHAnsi" w:hAnsiTheme="minorHAnsi"/>
          <w:b/>
          <w:color w:val="0070C0"/>
          <w:sz w:val="32"/>
          <w:szCs w:val="32"/>
        </w:rPr>
      </w:pPr>
      <w:r w:rsidRPr="006B3D4C">
        <w:rPr>
          <w:rFonts w:asciiTheme="minorHAnsi" w:hAnsiTheme="minorHAnsi"/>
          <w:b/>
          <w:color w:val="0070C0"/>
          <w:sz w:val="32"/>
          <w:szCs w:val="32"/>
        </w:rPr>
        <w:lastRenderedPageBreak/>
        <w:t>Corrective Measures:</w:t>
      </w:r>
    </w:p>
    <w:p w14:paraId="12C016B4" w14:textId="77777777" w:rsidR="00986484" w:rsidRPr="0014687D" w:rsidRDefault="00986484" w:rsidP="00986484">
      <w:pPr>
        <w:pStyle w:val="ListParagraph"/>
        <w:tabs>
          <w:tab w:val="left" w:pos="2700"/>
        </w:tabs>
        <w:ind w:left="360"/>
        <w:jc w:val="both"/>
        <w:rPr>
          <w:rFonts w:asciiTheme="minorHAnsi" w:hAnsiTheme="minorHAnsi"/>
          <w:b/>
          <w:sz w:val="22"/>
          <w:szCs w:val="22"/>
          <w:u w:val="single"/>
        </w:rPr>
      </w:pPr>
    </w:p>
    <w:p w14:paraId="6E33A612" w14:textId="77777777" w:rsidR="00986484" w:rsidRPr="0014687D" w:rsidRDefault="00986484" w:rsidP="00986484">
      <w:pPr>
        <w:pStyle w:val="ListParagraph"/>
        <w:tabs>
          <w:tab w:val="left" w:pos="2700"/>
        </w:tabs>
        <w:ind w:left="360"/>
        <w:jc w:val="center"/>
        <w:rPr>
          <w:rFonts w:asciiTheme="minorHAnsi" w:hAnsiTheme="minorHAnsi"/>
          <w:b/>
          <w:sz w:val="22"/>
          <w:szCs w:val="22"/>
        </w:rPr>
      </w:pPr>
      <w:r w:rsidRPr="0014687D">
        <w:rPr>
          <w:rFonts w:asciiTheme="minorHAnsi" w:hAnsiTheme="minorHAnsi"/>
          <w:b/>
          <w:noProof/>
          <w:sz w:val="22"/>
          <w:szCs w:val="22"/>
        </w:rPr>
        <w:drawing>
          <wp:inline distT="0" distB="0" distL="0" distR="0" wp14:anchorId="57439B99" wp14:editId="57B52122">
            <wp:extent cx="3132859" cy="2154382"/>
            <wp:effectExtent l="19050" t="0" r="0" b="0"/>
            <wp:docPr id="6" name="Picture 1" descr="http://www.extension.umn.edu/environment/housing-technology/moisture-management/moisture-in-basements-causes-and-solutions/img/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tension.umn.edu/environment/housing-technology/moisture-management/moisture-in-basements-causes-and-solutions/img/figure-1.jpg"/>
                    <pic:cNvPicPr>
                      <a:picLocks noChangeAspect="1" noChangeArrowheads="1"/>
                    </pic:cNvPicPr>
                  </pic:nvPicPr>
                  <pic:blipFill>
                    <a:blip r:embed="rId62" cstate="print"/>
                    <a:srcRect/>
                    <a:stretch>
                      <a:fillRect/>
                    </a:stretch>
                  </pic:blipFill>
                  <pic:spPr bwMode="auto">
                    <a:xfrm>
                      <a:off x="0" y="0"/>
                      <a:ext cx="3132653" cy="2154240"/>
                    </a:xfrm>
                    <a:prstGeom prst="rect">
                      <a:avLst/>
                    </a:prstGeom>
                    <a:noFill/>
                    <a:ln w="9525">
                      <a:noFill/>
                      <a:miter lim="800000"/>
                      <a:headEnd/>
                      <a:tailEnd/>
                    </a:ln>
                  </pic:spPr>
                </pic:pic>
              </a:graphicData>
            </a:graphic>
          </wp:inline>
        </w:drawing>
      </w:r>
    </w:p>
    <w:p w14:paraId="4E76E099" w14:textId="375E165C" w:rsidR="00986484" w:rsidRPr="0014687D" w:rsidRDefault="00986484" w:rsidP="00986484">
      <w:pPr>
        <w:pStyle w:val="ListParagraph"/>
        <w:tabs>
          <w:tab w:val="left" w:pos="2700"/>
        </w:tabs>
        <w:ind w:left="360"/>
        <w:jc w:val="center"/>
        <w:rPr>
          <w:rFonts w:asciiTheme="minorHAnsi" w:hAnsiTheme="minorHAnsi"/>
          <w:sz w:val="22"/>
          <w:szCs w:val="22"/>
        </w:rPr>
      </w:pPr>
      <w:r w:rsidRPr="0014687D">
        <w:rPr>
          <w:rFonts w:asciiTheme="minorHAnsi" w:hAnsiTheme="minorHAnsi"/>
          <w:sz w:val="22"/>
          <w:szCs w:val="22"/>
        </w:rPr>
        <w:t xml:space="preserve">Figure </w:t>
      </w:r>
      <w:r w:rsidR="009F3EB6">
        <w:rPr>
          <w:rFonts w:asciiTheme="minorHAnsi" w:hAnsiTheme="minorHAnsi"/>
          <w:sz w:val="22"/>
          <w:szCs w:val="22"/>
        </w:rPr>
        <w:t>13</w:t>
      </w:r>
      <w:r w:rsidR="00731B63" w:rsidRPr="0014687D">
        <w:rPr>
          <w:rFonts w:asciiTheme="minorHAnsi" w:hAnsiTheme="minorHAnsi"/>
          <w:sz w:val="22"/>
          <w:szCs w:val="22"/>
        </w:rPr>
        <w:t xml:space="preserve"> – Direct runoff away from the foundation.</w:t>
      </w:r>
    </w:p>
    <w:p w14:paraId="41932253" w14:textId="77777777" w:rsidR="00986484" w:rsidRPr="0014687D" w:rsidRDefault="00986484" w:rsidP="00986484">
      <w:pPr>
        <w:pStyle w:val="ListParagraph"/>
        <w:tabs>
          <w:tab w:val="left" w:pos="2700"/>
        </w:tabs>
        <w:ind w:left="360"/>
        <w:jc w:val="both"/>
        <w:rPr>
          <w:rFonts w:asciiTheme="minorHAnsi" w:hAnsiTheme="minorHAnsi"/>
          <w:b/>
          <w:sz w:val="22"/>
          <w:szCs w:val="22"/>
        </w:rPr>
      </w:pPr>
    </w:p>
    <w:p w14:paraId="4498B4B3" w14:textId="77777777" w:rsidR="00C4328C" w:rsidRPr="0014687D" w:rsidRDefault="00C4328C" w:rsidP="000A7732">
      <w:pPr>
        <w:pStyle w:val="ListParagraph"/>
        <w:numPr>
          <w:ilvl w:val="0"/>
          <w:numId w:val="17"/>
        </w:numPr>
        <w:tabs>
          <w:tab w:val="left" w:pos="2700"/>
        </w:tabs>
        <w:jc w:val="both"/>
        <w:rPr>
          <w:rFonts w:asciiTheme="minorHAnsi" w:hAnsiTheme="minorHAnsi"/>
          <w:sz w:val="22"/>
          <w:szCs w:val="22"/>
        </w:rPr>
      </w:pPr>
      <w:r w:rsidRPr="0014687D">
        <w:rPr>
          <w:rFonts w:asciiTheme="minorHAnsi" w:hAnsiTheme="minorHAnsi"/>
          <w:sz w:val="22"/>
          <w:szCs w:val="22"/>
        </w:rPr>
        <w:t>In many cases of older buildings it is difficult to completely correct</w:t>
      </w:r>
      <w:r w:rsidR="00731B63" w:rsidRPr="0014687D">
        <w:rPr>
          <w:rFonts w:asciiTheme="minorHAnsi" w:hAnsiTheme="minorHAnsi"/>
          <w:sz w:val="22"/>
          <w:szCs w:val="22"/>
        </w:rPr>
        <w:t xml:space="preserve"> any moisture infiltration without performing extensive work at the exterior to install mechanisms and methods that are typically required as part of new construction practices.</w:t>
      </w:r>
    </w:p>
    <w:p w14:paraId="31591C1B" w14:textId="77777777" w:rsidR="00C4328C" w:rsidRPr="0014687D" w:rsidRDefault="00731B63" w:rsidP="000A7732">
      <w:pPr>
        <w:pStyle w:val="ListParagraph"/>
        <w:numPr>
          <w:ilvl w:val="0"/>
          <w:numId w:val="17"/>
        </w:numPr>
        <w:tabs>
          <w:tab w:val="left" w:pos="2700"/>
        </w:tabs>
        <w:jc w:val="both"/>
        <w:rPr>
          <w:rFonts w:asciiTheme="minorHAnsi" w:hAnsiTheme="minorHAnsi"/>
          <w:sz w:val="22"/>
          <w:szCs w:val="22"/>
        </w:rPr>
      </w:pPr>
      <w:r w:rsidRPr="0014687D">
        <w:rPr>
          <w:rFonts w:asciiTheme="minorHAnsi" w:hAnsiTheme="minorHAnsi"/>
          <w:sz w:val="22"/>
          <w:szCs w:val="22"/>
        </w:rPr>
        <w:t xml:space="preserve">Some of the following measures can be performed to </w:t>
      </w:r>
      <w:r w:rsidR="006C120D" w:rsidRPr="0014687D">
        <w:rPr>
          <w:rFonts w:asciiTheme="minorHAnsi" w:hAnsiTheme="minorHAnsi"/>
          <w:sz w:val="22"/>
          <w:szCs w:val="22"/>
        </w:rPr>
        <w:t xml:space="preserve">prevent or </w:t>
      </w:r>
      <w:r w:rsidRPr="0014687D">
        <w:rPr>
          <w:rFonts w:asciiTheme="minorHAnsi" w:hAnsiTheme="minorHAnsi"/>
          <w:sz w:val="22"/>
          <w:szCs w:val="22"/>
        </w:rPr>
        <w:t>minimize</w:t>
      </w:r>
      <w:r w:rsidR="006C120D" w:rsidRPr="0014687D">
        <w:rPr>
          <w:rFonts w:asciiTheme="minorHAnsi" w:hAnsiTheme="minorHAnsi"/>
          <w:sz w:val="22"/>
          <w:szCs w:val="22"/>
        </w:rPr>
        <w:t xml:space="preserve"> moisture infiltration, but may require regular maintenance.</w:t>
      </w:r>
    </w:p>
    <w:p w14:paraId="429812EC" w14:textId="77777777" w:rsidR="00C4328C" w:rsidRPr="0014687D" w:rsidRDefault="00C4328C" w:rsidP="000A7732">
      <w:pPr>
        <w:pStyle w:val="ListParagraph"/>
        <w:numPr>
          <w:ilvl w:val="0"/>
          <w:numId w:val="12"/>
        </w:numPr>
        <w:tabs>
          <w:tab w:val="left" w:pos="2700"/>
        </w:tabs>
        <w:jc w:val="both"/>
        <w:rPr>
          <w:rFonts w:asciiTheme="minorHAnsi" w:hAnsiTheme="minorHAnsi"/>
          <w:sz w:val="22"/>
          <w:szCs w:val="22"/>
        </w:rPr>
      </w:pPr>
      <w:r w:rsidRPr="0014687D">
        <w:rPr>
          <w:rFonts w:asciiTheme="minorHAnsi" w:hAnsiTheme="minorHAnsi"/>
          <w:sz w:val="22"/>
          <w:szCs w:val="22"/>
        </w:rPr>
        <w:t xml:space="preserve">In cases where there is ground water infiltration it should be recommended to consult with a </w:t>
      </w:r>
      <w:r w:rsidR="006C120D" w:rsidRPr="0014687D">
        <w:rPr>
          <w:rFonts w:asciiTheme="minorHAnsi" w:hAnsiTheme="minorHAnsi"/>
          <w:sz w:val="22"/>
          <w:szCs w:val="22"/>
        </w:rPr>
        <w:t xml:space="preserve">professional </w:t>
      </w:r>
      <w:r w:rsidRPr="0014687D">
        <w:rPr>
          <w:rFonts w:asciiTheme="minorHAnsi" w:hAnsiTheme="minorHAnsi"/>
          <w:sz w:val="22"/>
          <w:szCs w:val="22"/>
        </w:rPr>
        <w:t>water proofing specialist about the installation of a sump pump and/or interior wall drainage system.</w:t>
      </w:r>
    </w:p>
    <w:p w14:paraId="5F1ABCC7" w14:textId="77777777" w:rsidR="0060749A" w:rsidRPr="0014687D" w:rsidRDefault="0060749A" w:rsidP="0060749A">
      <w:pPr>
        <w:tabs>
          <w:tab w:val="left" w:pos="2700"/>
        </w:tabs>
        <w:jc w:val="both"/>
        <w:rPr>
          <w:rFonts w:asciiTheme="minorHAnsi" w:hAnsiTheme="minorHAnsi"/>
          <w:b/>
          <w:sz w:val="22"/>
          <w:szCs w:val="22"/>
        </w:rPr>
      </w:pPr>
    </w:p>
    <w:p w14:paraId="1FC8FE5A" w14:textId="77777777" w:rsidR="002328B0" w:rsidRPr="0014687D" w:rsidRDefault="002328B0" w:rsidP="002328B0">
      <w:pPr>
        <w:rPr>
          <w:rFonts w:asciiTheme="minorHAnsi" w:hAnsiTheme="minorHAnsi"/>
          <w:sz w:val="22"/>
          <w:szCs w:val="22"/>
        </w:rPr>
      </w:pPr>
      <w:r w:rsidRPr="0014687D">
        <w:rPr>
          <w:rFonts w:asciiTheme="minorHAnsi" w:hAnsiTheme="minorHAnsi"/>
          <w:sz w:val="22"/>
          <w:szCs w:val="22"/>
          <w:u w:val="single"/>
        </w:rPr>
        <w:t>Exterior Measures</w:t>
      </w:r>
      <w:r w:rsidRPr="0014687D">
        <w:rPr>
          <w:rFonts w:asciiTheme="minorHAnsi" w:hAnsiTheme="minorHAnsi"/>
          <w:sz w:val="22"/>
          <w:szCs w:val="22"/>
        </w:rPr>
        <w:t>:</w:t>
      </w:r>
    </w:p>
    <w:p w14:paraId="3602CE7F" w14:textId="77777777" w:rsidR="002328B0" w:rsidRPr="0014687D" w:rsidRDefault="002328B0" w:rsidP="000A7732">
      <w:pPr>
        <w:pStyle w:val="ListParagraph"/>
        <w:numPr>
          <w:ilvl w:val="0"/>
          <w:numId w:val="14"/>
        </w:numPr>
        <w:rPr>
          <w:rFonts w:asciiTheme="minorHAnsi" w:hAnsiTheme="minorHAnsi"/>
          <w:sz w:val="22"/>
          <w:szCs w:val="22"/>
        </w:rPr>
      </w:pPr>
      <w:r w:rsidRPr="0014687D">
        <w:rPr>
          <w:rFonts w:asciiTheme="minorHAnsi" w:hAnsiTheme="minorHAnsi"/>
          <w:sz w:val="22"/>
          <w:szCs w:val="22"/>
        </w:rPr>
        <w:t>Maintain gutters and downspouts and clean on a regular basis to prevent back up and over spills.</w:t>
      </w:r>
    </w:p>
    <w:p w14:paraId="24B8A519" w14:textId="77777777" w:rsidR="002328B0" w:rsidRPr="0014687D" w:rsidRDefault="002328B0" w:rsidP="000A7732">
      <w:pPr>
        <w:pStyle w:val="ListParagraph"/>
        <w:numPr>
          <w:ilvl w:val="0"/>
          <w:numId w:val="14"/>
        </w:numPr>
        <w:rPr>
          <w:rFonts w:asciiTheme="minorHAnsi" w:hAnsiTheme="minorHAnsi"/>
          <w:sz w:val="22"/>
          <w:szCs w:val="22"/>
        </w:rPr>
      </w:pPr>
      <w:r w:rsidRPr="0014687D">
        <w:rPr>
          <w:rFonts w:asciiTheme="minorHAnsi" w:hAnsiTheme="minorHAnsi"/>
          <w:sz w:val="22"/>
          <w:szCs w:val="22"/>
        </w:rPr>
        <w:t>Inspect roof inlets and clear on a regular basis.</w:t>
      </w:r>
    </w:p>
    <w:p w14:paraId="5AA26415" w14:textId="77777777" w:rsidR="002328B0" w:rsidRPr="0014687D" w:rsidRDefault="002328B0" w:rsidP="000A7732">
      <w:pPr>
        <w:pStyle w:val="ListParagraph"/>
        <w:numPr>
          <w:ilvl w:val="0"/>
          <w:numId w:val="14"/>
        </w:numPr>
        <w:rPr>
          <w:rFonts w:asciiTheme="minorHAnsi" w:hAnsiTheme="minorHAnsi"/>
          <w:sz w:val="22"/>
          <w:szCs w:val="22"/>
        </w:rPr>
      </w:pPr>
      <w:r w:rsidRPr="0014687D">
        <w:rPr>
          <w:rFonts w:asciiTheme="minorHAnsi" w:hAnsiTheme="minorHAnsi"/>
          <w:sz w:val="22"/>
          <w:szCs w:val="22"/>
        </w:rPr>
        <w:t>Extend downspouts a minimum of 6’-10</w:t>
      </w:r>
      <w:r w:rsidR="006C120D" w:rsidRPr="0014687D">
        <w:rPr>
          <w:rFonts w:asciiTheme="minorHAnsi" w:hAnsiTheme="minorHAnsi"/>
          <w:sz w:val="22"/>
          <w:szCs w:val="22"/>
        </w:rPr>
        <w:t>’</w:t>
      </w:r>
      <w:r w:rsidRPr="0014687D">
        <w:rPr>
          <w:rFonts w:asciiTheme="minorHAnsi" w:hAnsiTheme="minorHAnsi"/>
          <w:sz w:val="22"/>
          <w:szCs w:val="22"/>
        </w:rPr>
        <w:t xml:space="preserve"> from the foundation, or as far as possible.</w:t>
      </w:r>
    </w:p>
    <w:p w14:paraId="22E655B8" w14:textId="6DF29543" w:rsidR="002328B0" w:rsidRPr="0014687D" w:rsidRDefault="002328B0" w:rsidP="000A7732">
      <w:pPr>
        <w:pStyle w:val="ListParagraph"/>
        <w:numPr>
          <w:ilvl w:val="0"/>
          <w:numId w:val="14"/>
        </w:numPr>
        <w:rPr>
          <w:rFonts w:asciiTheme="minorHAnsi" w:hAnsiTheme="minorHAnsi"/>
          <w:sz w:val="22"/>
          <w:szCs w:val="22"/>
        </w:rPr>
      </w:pPr>
      <w:r w:rsidRPr="0014687D">
        <w:rPr>
          <w:rFonts w:asciiTheme="minorHAnsi" w:hAnsiTheme="minorHAnsi"/>
          <w:sz w:val="22"/>
          <w:szCs w:val="22"/>
        </w:rPr>
        <w:t xml:space="preserve">Maintain the exterior drainage plane </w:t>
      </w:r>
      <w:r w:rsidR="0014687D" w:rsidRPr="0014687D">
        <w:rPr>
          <w:rFonts w:asciiTheme="minorHAnsi" w:hAnsiTheme="minorHAnsi"/>
          <w:sz w:val="22"/>
          <w:szCs w:val="22"/>
        </w:rPr>
        <w:t>alongside</w:t>
      </w:r>
      <w:r w:rsidRPr="0014687D">
        <w:rPr>
          <w:rFonts w:asciiTheme="minorHAnsi" w:hAnsiTheme="minorHAnsi"/>
          <w:sz w:val="22"/>
          <w:szCs w:val="22"/>
        </w:rPr>
        <w:t xml:space="preserve"> of exterior walls by sealing cracks, patching, re-surfacing, or replacing deteriorated materials.</w:t>
      </w:r>
    </w:p>
    <w:p w14:paraId="79733062" w14:textId="77777777" w:rsidR="002328B0" w:rsidRPr="0014687D" w:rsidRDefault="002328B0" w:rsidP="000A7732">
      <w:pPr>
        <w:pStyle w:val="ListParagraph"/>
        <w:numPr>
          <w:ilvl w:val="0"/>
          <w:numId w:val="14"/>
        </w:numPr>
        <w:rPr>
          <w:rFonts w:asciiTheme="minorHAnsi" w:hAnsiTheme="minorHAnsi"/>
          <w:sz w:val="22"/>
          <w:szCs w:val="22"/>
        </w:rPr>
      </w:pPr>
      <w:r w:rsidRPr="0014687D">
        <w:rPr>
          <w:rFonts w:asciiTheme="minorHAnsi" w:hAnsiTheme="minorHAnsi"/>
          <w:sz w:val="22"/>
          <w:szCs w:val="22"/>
        </w:rPr>
        <w:t>Maintain a tight seal at the joint along the exterior walls.</w:t>
      </w:r>
    </w:p>
    <w:p w14:paraId="531416D0" w14:textId="77777777" w:rsidR="002328B0" w:rsidRPr="0014687D" w:rsidRDefault="002328B0" w:rsidP="000A7732">
      <w:pPr>
        <w:pStyle w:val="ListParagraph"/>
        <w:numPr>
          <w:ilvl w:val="1"/>
          <w:numId w:val="15"/>
        </w:numPr>
        <w:rPr>
          <w:rFonts w:asciiTheme="minorHAnsi" w:hAnsiTheme="minorHAnsi"/>
          <w:sz w:val="22"/>
          <w:szCs w:val="22"/>
        </w:rPr>
      </w:pPr>
      <w:r w:rsidRPr="0014687D">
        <w:rPr>
          <w:rFonts w:asciiTheme="minorHAnsi" w:hAnsiTheme="minorHAnsi"/>
          <w:sz w:val="22"/>
          <w:szCs w:val="22"/>
        </w:rPr>
        <w:t>Grind out accumulated materials and clean and prepare joint</w:t>
      </w:r>
    </w:p>
    <w:p w14:paraId="7BCFD89B" w14:textId="44D37133" w:rsidR="002328B0" w:rsidRPr="0039272A" w:rsidRDefault="002328B0" w:rsidP="0039272A">
      <w:pPr>
        <w:pStyle w:val="ListParagraph"/>
        <w:numPr>
          <w:ilvl w:val="1"/>
          <w:numId w:val="15"/>
        </w:numPr>
        <w:rPr>
          <w:rFonts w:asciiTheme="minorHAnsi" w:hAnsiTheme="minorHAnsi"/>
          <w:sz w:val="22"/>
          <w:szCs w:val="22"/>
        </w:rPr>
      </w:pPr>
      <w:r w:rsidRPr="0014687D">
        <w:rPr>
          <w:rFonts w:asciiTheme="minorHAnsi" w:hAnsiTheme="minorHAnsi"/>
          <w:sz w:val="22"/>
          <w:szCs w:val="22"/>
        </w:rPr>
        <w:t>Seal the joint with a minimum of a ½” deep exterior grade sealant with a tooled joint.</w:t>
      </w:r>
      <w:r w:rsidR="0039272A">
        <w:rPr>
          <w:rFonts w:asciiTheme="minorHAnsi" w:hAnsiTheme="minorHAnsi"/>
          <w:sz w:val="22"/>
          <w:szCs w:val="22"/>
        </w:rPr>
        <w:t xml:space="preserve"> </w:t>
      </w:r>
      <w:r w:rsidRPr="0039272A">
        <w:rPr>
          <w:rFonts w:asciiTheme="minorHAnsi" w:hAnsiTheme="minorHAnsi"/>
          <w:sz w:val="22"/>
          <w:szCs w:val="22"/>
        </w:rPr>
        <w:t xml:space="preserve">Use a backer rod for joints over ¼” wide. </w:t>
      </w:r>
    </w:p>
    <w:p w14:paraId="6FB59C2E" w14:textId="77777777" w:rsidR="002328B0" w:rsidRPr="0014687D" w:rsidRDefault="002328B0" w:rsidP="000A7732">
      <w:pPr>
        <w:pStyle w:val="ListParagraph"/>
        <w:numPr>
          <w:ilvl w:val="0"/>
          <w:numId w:val="13"/>
        </w:numPr>
        <w:rPr>
          <w:rFonts w:asciiTheme="minorHAnsi" w:hAnsiTheme="minorHAnsi"/>
          <w:sz w:val="22"/>
          <w:szCs w:val="22"/>
        </w:rPr>
      </w:pPr>
      <w:r w:rsidRPr="0014687D">
        <w:rPr>
          <w:rFonts w:asciiTheme="minorHAnsi" w:hAnsiTheme="minorHAnsi"/>
          <w:sz w:val="22"/>
          <w:szCs w:val="22"/>
        </w:rPr>
        <w:t xml:space="preserve">Maintain a minimum </w:t>
      </w:r>
      <w:r w:rsidR="006C120D" w:rsidRPr="0014687D">
        <w:rPr>
          <w:rFonts w:asciiTheme="minorHAnsi" w:hAnsiTheme="minorHAnsi"/>
          <w:sz w:val="22"/>
          <w:szCs w:val="22"/>
        </w:rPr>
        <w:t>½”</w:t>
      </w:r>
      <w:r w:rsidRPr="0014687D">
        <w:rPr>
          <w:rFonts w:asciiTheme="minorHAnsi" w:hAnsiTheme="minorHAnsi"/>
          <w:sz w:val="22"/>
          <w:szCs w:val="22"/>
        </w:rPr>
        <w:t xml:space="preserve"> per foot </w:t>
      </w:r>
      <w:r w:rsidR="006C120D" w:rsidRPr="0014687D">
        <w:rPr>
          <w:rFonts w:asciiTheme="minorHAnsi" w:hAnsiTheme="minorHAnsi"/>
          <w:sz w:val="22"/>
          <w:szCs w:val="22"/>
        </w:rPr>
        <w:t xml:space="preserve">of pervious </w:t>
      </w:r>
      <w:r w:rsidRPr="0014687D">
        <w:rPr>
          <w:rFonts w:asciiTheme="minorHAnsi" w:hAnsiTheme="minorHAnsi"/>
          <w:sz w:val="22"/>
          <w:szCs w:val="22"/>
        </w:rPr>
        <w:t xml:space="preserve">grade over 10’ </w:t>
      </w:r>
      <w:r w:rsidR="00377A82" w:rsidRPr="0014687D">
        <w:rPr>
          <w:rFonts w:asciiTheme="minorHAnsi" w:hAnsiTheme="minorHAnsi"/>
          <w:sz w:val="22"/>
          <w:szCs w:val="22"/>
        </w:rPr>
        <w:t xml:space="preserve">(5%) </w:t>
      </w:r>
      <w:r w:rsidRPr="0014687D">
        <w:rPr>
          <w:rFonts w:asciiTheme="minorHAnsi" w:hAnsiTheme="minorHAnsi"/>
          <w:sz w:val="22"/>
          <w:szCs w:val="22"/>
        </w:rPr>
        <w:t xml:space="preserve">from </w:t>
      </w:r>
      <w:r w:rsidR="00377A82" w:rsidRPr="0014687D">
        <w:rPr>
          <w:rFonts w:asciiTheme="minorHAnsi" w:hAnsiTheme="minorHAnsi"/>
          <w:sz w:val="22"/>
          <w:szCs w:val="22"/>
        </w:rPr>
        <w:t xml:space="preserve">the foundation for runoff away </w:t>
      </w:r>
      <w:r w:rsidRPr="0014687D">
        <w:rPr>
          <w:rFonts w:asciiTheme="minorHAnsi" w:hAnsiTheme="minorHAnsi"/>
          <w:sz w:val="22"/>
          <w:szCs w:val="22"/>
        </w:rPr>
        <w:t>from the walls.</w:t>
      </w:r>
    </w:p>
    <w:p w14:paraId="253583E1" w14:textId="77777777" w:rsidR="002328B0" w:rsidRPr="0014687D" w:rsidRDefault="002328B0" w:rsidP="000A7732">
      <w:pPr>
        <w:pStyle w:val="ListParagraph"/>
        <w:numPr>
          <w:ilvl w:val="0"/>
          <w:numId w:val="13"/>
        </w:numPr>
        <w:rPr>
          <w:rFonts w:asciiTheme="minorHAnsi" w:hAnsiTheme="minorHAnsi"/>
          <w:sz w:val="22"/>
          <w:szCs w:val="22"/>
        </w:rPr>
      </w:pPr>
      <w:r w:rsidRPr="0014687D">
        <w:rPr>
          <w:rFonts w:asciiTheme="minorHAnsi" w:hAnsiTheme="minorHAnsi"/>
          <w:sz w:val="22"/>
          <w:szCs w:val="22"/>
        </w:rPr>
        <w:t xml:space="preserve">Maintain a minimum ¼” per foot grade over 5’ </w:t>
      </w:r>
      <w:r w:rsidR="006C120D" w:rsidRPr="0014687D">
        <w:rPr>
          <w:rFonts w:asciiTheme="minorHAnsi" w:hAnsiTheme="minorHAnsi"/>
          <w:sz w:val="22"/>
          <w:szCs w:val="22"/>
        </w:rPr>
        <w:t xml:space="preserve">(2.5%) </w:t>
      </w:r>
      <w:r w:rsidR="00377A82" w:rsidRPr="0014687D">
        <w:rPr>
          <w:rFonts w:asciiTheme="minorHAnsi" w:hAnsiTheme="minorHAnsi"/>
          <w:sz w:val="22"/>
          <w:szCs w:val="22"/>
        </w:rPr>
        <w:t xml:space="preserve">at </w:t>
      </w:r>
      <w:r w:rsidR="006C120D" w:rsidRPr="0014687D">
        <w:rPr>
          <w:rFonts w:asciiTheme="minorHAnsi" w:hAnsiTheme="minorHAnsi"/>
          <w:sz w:val="22"/>
          <w:szCs w:val="22"/>
        </w:rPr>
        <w:t xml:space="preserve">impervious </w:t>
      </w:r>
      <w:r w:rsidR="00377A82" w:rsidRPr="0014687D">
        <w:rPr>
          <w:rFonts w:asciiTheme="minorHAnsi" w:hAnsiTheme="minorHAnsi"/>
          <w:sz w:val="22"/>
          <w:szCs w:val="22"/>
        </w:rPr>
        <w:t xml:space="preserve">drainage plane </w:t>
      </w:r>
      <w:r w:rsidRPr="0014687D">
        <w:rPr>
          <w:rFonts w:asciiTheme="minorHAnsi" w:hAnsiTheme="minorHAnsi"/>
          <w:sz w:val="22"/>
          <w:szCs w:val="22"/>
        </w:rPr>
        <w:t>away from the foundation.</w:t>
      </w:r>
    </w:p>
    <w:p w14:paraId="11110943" w14:textId="77777777" w:rsidR="00377A82" w:rsidRPr="0014687D" w:rsidRDefault="00377A82" w:rsidP="000A7732">
      <w:pPr>
        <w:pStyle w:val="ListParagraph"/>
        <w:numPr>
          <w:ilvl w:val="0"/>
          <w:numId w:val="13"/>
        </w:numPr>
        <w:rPr>
          <w:rFonts w:asciiTheme="minorHAnsi" w:hAnsiTheme="minorHAnsi"/>
          <w:sz w:val="22"/>
          <w:szCs w:val="22"/>
        </w:rPr>
      </w:pPr>
      <w:r w:rsidRPr="0014687D">
        <w:rPr>
          <w:rFonts w:asciiTheme="minorHAnsi" w:hAnsiTheme="minorHAnsi"/>
          <w:sz w:val="22"/>
          <w:szCs w:val="22"/>
        </w:rPr>
        <w:t>Fill low spots and depressions</w:t>
      </w:r>
      <w:r w:rsidR="006C120D" w:rsidRPr="0014687D">
        <w:rPr>
          <w:rFonts w:asciiTheme="minorHAnsi" w:hAnsiTheme="minorHAnsi"/>
          <w:sz w:val="22"/>
          <w:szCs w:val="22"/>
        </w:rPr>
        <w:t xml:space="preserve"> as needed</w:t>
      </w:r>
      <w:r w:rsidRPr="0014687D">
        <w:rPr>
          <w:rFonts w:asciiTheme="minorHAnsi" w:hAnsiTheme="minorHAnsi"/>
          <w:sz w:val="22"/>
          <w:szCs w:val="22"/>
        </w:rPr>
        <w:t>.</w:t>
      </w:r>
    </w:p>
    <w:p w14:paraId="559CFD7F" w14:textId="77777777" w:rsidR="002328B0" w:rsidRPr="0014687D" w:rsidRDefault="002328B0" w:rsidP="000A7732">
      <w:pPr>
        <w:pStyle w:val="ListParagraph"/>
        <w:numPr>
          <w:ilvl w:val="0"/>
          <w:numId w:val="13"/>
        </w:numPr>
        <w:rPr>
          <w:rFonts w:asciiTheme="minorHAnsi" w:hAnsiTheme="minorHAnsi"/>
          <w:sz w:val="22"/>
          <w:szCs w:val="22"/>
        </w:rPr>
      </w:pPr>
      <w:r w:rsidRPr="0014687D">
        <w:rPr>
          <w:rFonts w:asciiTheme="minorHAnsi" w:hAnsiTheme="minorHAnsi"/>
          <w:sz w:val="22"/>
          <w:szCs w:val="22"/>
        </w:rPr>
        <w:t>Avoid placing plantings within 2’</w:t>
      </w:r>
      <w:r w:rsidR="006C120D" w:rsidRPr="0014687D">
        <w:rPr>
          <w:rFonts w:asciiTheme="minorHAnsi" w:hAnsiTheme="minorHAnsi"/>
          <w:sz w:val="22"/>
          <w:szCs w:val="22"/>
        </w:rPr>
        <w:t>-4’</w:t>
      </w:r>
      <w:r w:rsidRPr="0014687D">
        <w:rPr>
          <w:rFonts w:asciiTheme="minorHAnsi" w:hAnsiTheme="minorHAnsi"/>
          <w:sz w:val="22"/>
          <w:szCs w:val="22"/>
        </w:rPr>
        <w:t xml:space="preserve"> of the foundation walls.</w:t>
      </w:r>
    </w:p>
    <w:p w14:paraId="02B5C6C9" w14:textId="77777777" w:rsidR="002328B0" w:rsidRPr="0014687D" w:rsidRDefault="002328B0" w:rsidP="000A7732">
      <w:pPr>
        <w:pStyle w:val="ListParagraph"/>
        <w:numPr>
          <w:ilvl w:val="0"/>
          <w:numId w:val="16"/>
        </w:numPr>
        <w:rPr>
          <w:rFonts w:asciiTheme="minorHAnsi" w:hAnsiTheme="minorHAnsi"/>
          <w:sz w:val="22"/>
          <w:szCs w:val="22"/>
        </w:rPr>
      </w:pPr>
      <w:r w:rsidRPr="0014687D">
        <w:rPr>
          <w:rFonts w:asciiTheme="minorHAnsi" w:hAnsiTheme="minorHAnsi"/>
          <w:sz w:val="22"/>
          <w:szCs w:val="22"/>
        </w:rPr>
        <w:t>Keep drains clear and free of obstructions.</w:t>
      </w:r>
    </w:p>
    <w:p w14:paraId="1297B1BD" w14:textId="77777777" w:rsidR="002328B0" w:rsidRPr="0014687D" w:rsidRDefault="002328B0" w:rsidP="000A7732">
      <w:pPr>
        <w:pStyle w:val="ListParagraph"/>
        <w:numPr>
          <w:ilvl w:val="0"/>
          <w:numId w:val="16"/>
        </w:numPr>
        <w:rPr>
          <w:rFonts w:asciiTheme="minorHAnsi" w:hAnsiTheme="minorHAnsi"/>
          <w:sz w:val="22"/>
          <w:szCs w:val="22"/>
        </w:rPr>
      </w:pPr>
      <w:r w:rsidRPr="0014687D">
        <w:rPr>
          <w:rFonts w:asciiTheme="minorHAnsi" w:hAnsiTheme="minorHAnsi"/>
          <w:sz w:val="22"/>
          <w:szCs w:val="22"/>
        </w:rPr>
        <w:t>Install an exterior drainage system, or water resistant membrane or coating at exterior walls below grade (if applicable or part of a larger construction project such as an addition.</w:t>
      </w:r>
    </w:p>
    <w:p w14:paraId="608A5349" w14:textId="77777777" w:rsidR="002328B0" w:rsidRPr="0014687D" w:rsidRDefault="002328B0" w:rsidP="002328B0">
      <w:pPr>
        <w:pStyle w:val="ListParagraph"/>
        <w:ind w:left="360"/>
        <w:rPr>
          <w:rFonts w:asciiTheme="minorHAnsi" w:hAnsiTheme="minorHAnsi"/>
          <w:sz w:val="22"/>
          <w:szCs w:val="22"/>
        </w:rPr>
      </w:pPr>
    </w:p>
    <w:p w14:paraId="7EAA80B9" w14:textId="77777777" w:rsidR="0039272A" w:rsidRDefault="0039272A" w:rsidP="002328B0">
      <w:pPr>
        <w:rPr>
          <w:rFonts w:asciiTheme="minorHAnsi" w:hAnsiTheme="minorHAnsi"/>
          <w:sz w:val="22"/>
          <w:szCs w:val="22"/>
          <w:u w:val="single"/>
        </w:rPr>
      </w:pPr>
    </w:p>
    <w:p w14:paraId="35AA0E22" w14:textId="77777777" w:rsidR="002328B0" w:rsidRPr="0014687D" w:rsidRDefault="002328B0" w:rsidP="002328B0">
      <w:pPr>
        <w:rPr>
          <w:rFonts w:asciiTheme="minorHAnsi" w:hAnsiTheme="minorHAnsi"/>
          <w:sz w:val="22"/>
          <w:szCs w:val="22"/>
        </w:rPr>
      </w:pPr>
      <w:r w:rsidRPr="0014687D">
        <w:rPr>
          <w:rFonts w:asciiTheme="minorHAnsi" w:hAnsiTheme="minorHAnsi"/>
          <w:sz w:val="22"/>
          <w:szCs w:val="22"/>
          <w:u w:val="single"/>
        </w:rPr>
        <w:lastRenderedPageBreak/>
        <w:t>Interior Measures</w:t>
      </w:r>
      <w:r w:rsidRPr="0014687D">
        <w:rPr>
          <w:rFonts w:asciiTheme="minorHAnsi" w:hAnsiTheme="minorHAnsi"/>
          <w:sz w:val="22"/>
          <w:szCs w:val="22"/>
        </w:rPr>
        <w:t>:</w:t>
      </w:r>
    </w:p>
    <w:p w14:paraId="57ECF66E" w14:textId="2969A6B6" w:rsidR="002328B0" w:rsidRPr="0014687D" w:rsidRDefault="002328B0" w:rsidP="000A7732">
      <w:pPr>
        <w:pStyle w:val="ListParagraph"/>
        <w:numPr>
          <w:ilvl w:val="0"/>
          <w:numId w:val="16"/>
        </w:numPr>
        <w:rPr>
          <w:rFonts w:asciiTheme="minorHAnsi" w:hAnsiTheme="minorHAnsi"/>
          <w:sz w:val="22"/>
          <w:szCs w:val="22"/>
        </w:rPr>
      </w:pPr>
      <w:r w:rsidRPr="0014687D">
        <w:rPr>
          <w:rFonts w:asciiTheme="minorHAnsi" w:hAnsiTheme="minorHAnsi"/>
          <w:sz w:val="22"/>
          <w:szCs w:val="22"/>
        </w:rPr>
        <w:t xml:space="preserve">Any materials and finishes with mold in the </w:t>
      </w:r>
      <w:r w:rsidR="0014687D">
        <w:rPr>
          <w:rFonts w:asciiTheme="minorHAnsi" w:hAnsiTheme="minorHAnsi"/>
          <w:sz w:val="22"/>
          <w:szCs w:val="22"/>
        </w:rPr>
        <w:t>basement</w:t>
      </w:r>
      <w:r w:rsidRPr="0014687D">
        <w:rPr>
          <w:rFonts w:asciiTheme="minorHAnsi" w:hAnsiTheme="minorHAnsi"/>
          <w:sz w:val="22"/>
          <w:szCs w:val="22"/>
        </w:rPr>
        <w:t xml:space="preserve"> should be cut out and replaced, and other surfaces treated </w:t>
      </w:r>
      <w:r w:rsidR="006C120D" w:rsidRPr="0014687D">
        <w:rPr>
          <w:rFonts w:asciiTheme="minorHAnsi" w:hAnsiTheme="minorHAnsi"/>
          <w:sz w:val="22"/>
          <w:szCs w:val="22"/>
        </w:rPr>
        <w:t xml:space="preserve">and cleaned with </w:t>
      </w:r>
      <w:r w:rsidRPr="0014687D">
        <w:rPr>
          <w:rFonts w:asciiTheme="minorHAnsi" w:hAnsiTheme="minorHAnsi"/>
          <w:sz w:val="22"/>
          <w:szCs w:val="22"/>
        </w:rPr>
        <w:t>Concrobium or other EPA approved fungicide or method.</w:t>
      </w:r>
    </w:p>
    <w:p w14:paraId="38B6D020" w14:textId="77777777" w:rsidR="002328B0" w:rsidRPr="0014687D" w:rsidRDefault="002328B0" w:rsidP="000A7732">
      <w:pPr>
        <w:pStyle w:val="ListParagraph"/>
        <w:numPr>
          <w:ilvl w:val="0"/>
          <w:numId w:val="16"/>
        </w:numPr>
        <w:rPr>
          <w:rFonts w:asciiTheme="minorHAnsi" w:hAnsiTheme="minorHAnsi"/>
          <w:sz w:val="22"/>
          <w:szCs w:val="22"/>
        </w:rPr>
      </w:pPr>
      <w:r w:rsidRPr="0014687D">
        <w:rPr>
          <w:rFonts w:asciiTheme="minorHAnsi" w:hAnsiTheme="minorHAnsi"/>
          <w:sz w:val="22"/>
          <w:szCs w:val="22"/>
        </w:rPr>
        <w:t>Prepare exposed masonry walls by scraping off deteriorated mortar, efflorescence, dirt, etc.</w:t>
      </w:r>
    </w:p>
    <w:p w14:paraId="3AF16C81" w14:textId="7BE8A2A5" w:rsidR="002328B0" w:rsidRPr="0039272A" w:rsidRDefault="002328B0" w:rsidP="0039272A">
      <w:pPr>
        <w:pStyle w:val="ListParagraph"/>
        <w:numPr>
          <w:ilvl w:val="0"/>
          <w:numId w:val="16"/>
        </w:numPr>
        <w:rPr>
          <w:rFonts w:asciiTheme="minorHAnsi" w:hAnsiTheme="minorHAnsi"/>
          <w:sz w:val="22"/>
          <w:szCs w:val="22"/>
        </w:rPr>
      </w:pPr>
      <w:r w:rsidRPr="0014687D">
        <w:rPr>
          <w:rFonts w:asciiTheme="minorHAnsi" w:hAnsiTheme="minorHAnsi"/>
          <w:sz w:val="22"/>
          <w:szCs w:val="22"/>
        </w:rPr>
        <w:t>Patch deteriorated mortar, large voids, holes, or areas of the worst s</w:t>
      </w:r>
      <w:r w:rsidR="0039272A">
        <w:rPr>
          <w:rFonts w:asciiTheme="minorHAnsi" w:hAnsiTheme="minorHAnsi"/>
          <w:sz w:val="22"/>
          <w:szCs w:val="22"/>
        </w:rPr>
        <w:t xml:space="preserve">taining with hydraulic cement. </w:t>
      </w:r>
      <w:r w:rsidRPr="0039272A">
        <w:rPr>
          <w:rFonts w:asciiTheme="minorHAnsi" w:hAnsiTheme="minorHAnsi"/>
          <w:sz w:val="22"/>
          <w:szCs w:val="22"/>
        </w:rPr>
        <w:t>Parge large areas with this product as needed.</w:t>
      </w:r>
    </w:p>
    <w:p w14:paraId="5ADC5340" w14:textId="2FC272D5" w:rsidR="002328B0" w:rsidRPr="0014687D" w:rsidRDefault="002328B0" w:rsidP="000A7732">
      <w:pPr>
        <w:pStyle w:val="ListParagraph"/>
        <w:numPr>
          <w:ilvl w:val="0"/>
          <w:numId w:val="12"/>
        </w:numPr>
        <w:tabs>
          <w:tab w:val="left" w:pos="2700"/>
        </w:tabs>
        <w:jc w:val="both"/>
        <w:rPr>
          <w:rFonts w:asciiTheme="minorHAnsi" w:hAnsiTheme="minorHAnsi"/>
          <w:sz w:val="22"/>
          <w:szCs w:val="22"/>
        </w:rPr>
      </w:pPr>
      <w:r w:rsidRPr="0014687D">
        <w:rPr>
          <w:rFonts w:asciiTheme="minorHAnsi" w:hAnsiTheme="minorHAnsi"/>
          <w:sz w:val="22"/>
          <w:szCs w:val="22"/>
        </w:rPr>
        <w:t>Apply a minimum of 2 coats of masonry waterproofing paint</w:t>
      </w:r>
      <w:r w:rsidR="0039272A">
        <w:rPr>
          <w:rFonts w:asciiTheme="minorHAnsi" w:hAnsiTheme="minorHAnsi"/>
          <w:sz w:val="22"/>
          <w:szCs w:val="22"/>
        </w:rPr>
        <w:t xml:space="preserve"> (suck as Drylok</w:t>
      </w:r>
      <w:r w:rsidRPr="0014687D">
        <w:rPr>
          <w:rFonts w:asciiTheme="minorHAnsi" w:hAnsiTheme="minorHAnsi"/>
          <w:sz w:val="22"/>
          <w:szCs w:val="22"/>
        </w:rPr>
        <w:t xml:space="preserve"> or other similar product</w:t>
      </w:r>
      <w:r w:rsidR="0039272A">
        <w:rPr>
          <w:rFonts w:asciiTheme="minorHAnsi" w:hAnsiTheme="minorHAnsi"/>
          <w:sz w:val="22"/>
          <w:szCs w:val="22"/>
        </w:rPr>
        <w:t>)</w:t>
      </w:r>
      <w:r w:rsidRPr="0014687D">
        <w:rPr>
          <w:rFonts w:asciiTheme="minorHAnsi" w:hAnsiTheme="minorHAnsi"/>
          <w:sz w:val="22"/>
          <w:szCs w:val="22"/>
        </w:rPr>
        <w:t xml:space="preserve">.  </w:t>
      </w:r>
    </w:p>
    <w:p w14:paraId="5172958A" w14:textId="366D46F8" w:rsidR="00377A82" w:rsidRPr="0014687D" w:rsidRDefault="00377A82" w:rsidP="000A7732">
      <w:pPr>
        <w:pStyle w:val="ListParagraph"/>
        <w:numPr>
          <w:ilvl w:val="0"/>
          <w:numId w:val="16"/>
        </w:numPr>
        <w:rPr>
          <w:rFonts w:asciiTheme="minorHAnsi" w:hAnsiTheme="minorHAnsi"/>
          <w:sz w:val="22"/>
          <w:szCs w:val="22"/>
        </w:rPr>
      </w:pPr>
      <w:r w:rsidRPr="0014687D">
        <w:rPr>
          <w:rFonts w:asciiTheme="minorHAnsi" w:hAnsiTheme="minorHAnsi"/>
          <w:sz w:val="22"/>
          <w:szCs w:val="22"/>
        </w:rPr>
        <w:t xml:space="preserve">An alternative would be to prepare walls as described and apply 2” of closed cell urethane spray foam insulation directly to the walls in lieu of the </w:t>
      </w:r>
      <w:r w:rsidR="0039272A">
        <w:rPr>
          <w:rFonts w:asciiTheme="minorHAnsi" w:hAnsiTheme="minorHAnsi"/>
          <w:sz w:val="22"/>
          <w:szCs w:val="22"/>
        </w:rPr>
        <w:t>waterproofing paint</w:t>
      </w:r>
      <w:r w:rsidRPr="0014687D">
        <w:rPr>
          <w:rFonts w:asciiTheme="minorHAnsi" w:hAnsiTheme="minorHAnsi"/>
          <w:sz w:val="22"/>
          <w:szCs w:val="22"/>
        </w:rPr>
        <w:t xml:space="preserve">.  </w:t>
      </w:r>
    </w:p>
    <w:p w14:paraId="33DFC06D" w14:textId="77777777" w:rsidR="00377A82" w:rsidRPr="0014687D" w:rsidRDefault="00377A82" w:rsidP="000A7732">
      <w:pPr>
        <w:pStyle w:val="ListParagraph"/>
        <w:numPr>
          <w:ilvl w:val="1"/>
          <w:numId w:val="16"/>
        </w:numPr>
        <w:rPr>
          <w:rFonts w:asciiTheme="minorHAnsi" w:hAnsiTheme="minorHAnsi"/>
          <w:sz w:val="22"/>
          <w:szCs w:val="22"/>
        </w:rPr>
      </w:pPr>
      <w:r w:rsidRPr="0014687D">
        <w:rPr>
          <w:rFonts w:asciiTheme="minorHAnsi" w:hAnsiTheme="minorHAnsi"/>
          <w:sz w:val="22"/>
          <w:szCs w:val="22"/>
          <w:u w:val="single"/>
        </w:rPr>
        <w:t>This product will not stop ground water infiltration at the cove</w:t>
      </w:r>
      <w:r w:rsidRPr="0014687D">
        <w:rPr>
          <w:rFonts w:asciiTheme="minorHAnsi" w:hAnsiTheme="minorHAnsi"/>
          <w:sz w:val="22"/>
          <w:szCs w:val="22"/>
        </w:rPr>
        <w:t xml:space="preserve">, but is resistant to moisture penetration through walls, mold, and insects.  </w:t>
      </w:r>
    </w:p>
    <w:p w14:paraId="29E5E1A7" w14:textId="77777777" w:rsidR="00377A82" w:rsidRPr="0014687D" w:rsidRDefault="00377A82" w:rsidP="000A7732">
      <w:pPr>
        <w:pStyle w:val="ListParagraph"/>
        <w:numPr>
          <w:ilvl w:val="1"/>
          <w:numId w:val="12"/>
        </w:numPr>
        <w:tabs>
          <w:tab w:val="left" w:pos="2700"/>
        </w:tabs>
        <w:jc w:val="both"/>
        <w:rPr>
          <w:rFonts w:asciiTheme="minorHAnsi" w:hAnsiTheme="minorHAnsi"/>
          <w:sz w:val="22"/>
          <w:szCs w:val="22"/>
        </w:rPr>
      </w:pPr>
      <w:r w:rsidRPr="0014687D">
        <w:rPr>
          <w:rFonts w:asciiTheme="minorHAnsi" w:hAnsiTheme="minorHAnsi"/>
          <w:sz w:val="22"/>
          <w:szCs w:val="22"/>
        </w:rPr>
        <w:t xml:space="preserve">This product is flammable and would require the application of a 15 minute ignition barrier at this location.                                                </w:t>
      </w:r>
    </w:p>
    <w:p w14:paraId="730E8527" w14:textId="47DDC456" w:rsidR="006C120D" w:rsidRPr="0014687D" w:rsidRDefault="006C120D" w:rsidP="000A7732">
      <w:pPr>
        <w:pStyle w:val="ListParagraph"/>
        <w:numPr>
          <w:ilvl w:val="0"/>
          <w:numId w:val="12"/>
        </w:numPr>
        <w:tabs>
          <w:tab w:val="left" w:pos="2700"/>
        </w:tabs>
        <w:jc w:val="both"/>
        <w:rPr>
          <w:rFonts w:asciiTheme="minorHAnsi" w:hAnsiTheme="minorHAnsi"/>
          <w:sz w:val="22"/>
          <w:szCs w:val="22"/>
        </w:rPr>
      </w:pPr>
      <w:r w:rsidRPr="0014687D">
        <w:rPr>
          <w:rFonts w:asciiTheme="minorHAnsi" w:hAnsiTheme="minorHAnsi"/>
          <w:sz w:val="22"/>
          <w:szCs w:val="22"/>
        </w:rPr>
        <w:t xml:space="preserve">Don’t ventilate the </w:t>
      </w:r>
      <w:r w:rsidR="0014687D">
        <w:rPr>
          <w:rFonts w:asciiTheme="minorHAnsi" w:hAnsiTheme="minorHAnsi"/>
          <w:sz w:val="22"/>
          <w:szCs w:val="22"/>
        </w:rPr>
        <w:t>basement</w:t>
      </w:r>
      <w:r w:rsidRPr="0014687D">
        <w:rPr>
          <w:rFonts w:asciiTheme="minorHAnsi" w:hAnsiTheme="minorHAnsi"/>
          <w:sz w:val="22"/>
          <w:szCs w:val="22"/>
        </w:rPr>
        <w:t xml:space="preserve"> in the summer with outside air when it is humid.</w:t>
      </w:r>
    </w:p>
    <w:p w14:paraId="0F171FEF" w14:textId="2702D30C" w:rsidR="00B5789E" w:rsidRPr="0014687D" w:rsidRDefault="006C120D" w:rsidP="000A7732">
      <w:pPr>
        <w:pStyle w:val="ListParagraph"/>
        <w:numPr>
          <w:ilvl w:val="0"/>
          <w:numId w:val="12"/>
        </w:numPr>
        <w:tabs>
          <w:tab w:val="left" w:pos="2700"/>
        </w:tabs>
        <w:jc w:val="both"/>
        <w:rPr>
          <w:rFonts w:asciiTheme="minorHAnsi" w:hAnsiTheme="minorHAnsi"/>
          <w:sz w:val="22"/>
          <w:szCs w:val="22"/>
        </w:rPr>
      </w:pPr>
      <w:r w:rsidRPr="0014687D">
        <w:rPr>
          <w:rFonts w:asciiTheme="minorHAnsi" w:hAnsiTheme="minorHAnsi"/>
          <w:sz w:val="22"/>
          <w:szCs w:val="22"/>
        </w:rPr>
        <w:t xml:space="preserve">Run a de-humidifier in the </w:t>
      </w:r>
      <w:r w:rsidR="0014687D">
        <w:rPr>
          <w:rFonts w:asciiTheme="minorHAnsi" w:hAnsiTheme="minorHAnsi"/>
          <w:sz w:val="22"/>
          <w:szCs w:val="22"/>
        </w:rPr>
        <w:t>basement</w:t>
      </w:r>
      <w:r w:rsidRPr="0014687D">
        <w:rPr>
          <w:rFonts w:asciiTheme="minorHAnsi" w:hAnsiTheme="minorHAnsi"/>
          <w:sz w:val="22"/>
          <w:szCs w:val="22"/>
        </w:rPr>
        <w:t xml:space="preserve"> to reduce the symptoms of humidity and odor, but do not use it a</w:t>
      </w:r>
      <w:r w:rsidR="0009571B" w:rsidRPr="0014687D">
        <w:rPr>
          <w:rFonts w:asciiTheme="minorHAnsi" w:hAnsiTheme="minorHAnsi"/>
          <w:sz w:val="22"/>
          <w:szCs w:val="22"/>
        </w:rPr>
        <w:t>s a</w:t>
      </w:r>
      <w:r w:rsidRPr="0014687D">
        <w:rPr>
          <w:rFonts w:asciiTheme="minorHAnsi" w:hAnsiTheme="minorHAnsi"/>
          <w:sz w:val="22"/>
          <w:szCs w:val="22"/>
        </w:rPr>
        <w:t xml:space="preserve"> sole means or solution.</w:t>
      </w:r>
    </w:p>
    <w:p w14:paraId="0530C38F" w14:textId="7EAFC61C" w:rsidR="00B5789E" w:rsidRPr="0014687D" w:rsidRDefault="006C120D" w:rsidP="000A7732">
      <w:pPr>
        <w:pStyle w:val="ListParagraph"/>
        <w:numPr>
          <w:ilvl w:val="1"/>
          <w:numId w:val="12"/>
        </w:numPr>
        <w:tabs>
          <w:tab w:val="left" w:pos="2700"/>
        </w:tabs>
        <w:jc w:val="both"/>
        <w:rPr>
          <w:rFonts w:asciiTheme="minorHAnsi" w:hAnsiTheme="minorHAnsi"/>
          <w:sz w:val="22"/>
          <w:szCs w:val="22"/>
        </w:rPr>
      </w:pPr>
      <w:r w:rsidRPr="0014687D">
        <w:rPr>
          <w:rFonts w:asciiTheme="minorHAnsi" w:hAnsiTheme="minorHAnsi"/>
          <w:sz w:val="22"/>
          <w:szCs w:val="22"/>
        </w:rPr>
        <w:t xml:space="preserve">Use of a de-humidifier in a </w:t>
      </w:r>
      <w:r w:rsidR="0014687D">
        <w:rPr>
          <w:rFonts w:asciiTheme="minorHAnsi" w:hAnsiTheme="minorHAnsi"/>
          <w:sz w:val="22"/>
          <w:szCs w:val="22"/>
        </w:rPr>
        <w:t>basement</w:t>
      </w:r>
      <w:r w:rsidRPr="0014687D">
        <w:rPr>
          <w:rFonts w:asciiTheme="minorHAnsi" w:hAnsiTheme="minorHAnsi"/>
          <w:sz w:val="22"/>
          <w:szCs w:val="22"/>
        </w:rPr>
        <w:t xml:space="preserve"> with a moisture infiltration issue may actually cause more damage because by drying out the air moisture will be drawn into the </w:t>
      </w:r>
      <w:r w:rsidR="0014687D">
        <w:rPr>
          <w:rFonts w:asciiTheme="minorHAnsi" w:hAnsiTheme="minorHAnsi"/>
          <w:sz w:val="22"/>
          <w:szCs w:val="22"/>
        </w:rPr>
        <w:t>basement</w:t>
      </w:r>
      <w:r w:rsidRPr="0014687D">
        <w:rPr>
          <w:rFonts w:asciiTheme="minorHAnsi" w:hAnsiTheme="minorHAnsi"/>
          <w:sz w:val="22"/>
          <w:szCs w:val="22"/>
        </w:rPr>
        <w:t xml:space="preserve"> more rapidly causing efflorescence, </w:t>
      </w:r>
      <w:r w:rsidR="0009571B" w:rsidRPr="0014687D">
        <w:rPr>
          <w:rFonts w:asciiTheme="minorHAnsi" w:hAnsiTheme="minorHAnsi"/>
          <w:sz w:val="22"/>
          <w:szCs w:val="22"/>
        </w:rPr>
        <w:t>deteriorated concrete, “parging”, mortar</w:t>
      </w:r>
      <w:r w:rsidRPr="0014687D">
        <w:rPr>
          <w:rFonts w:asciiTheme="minorHAnsi" w:hAnsiTheme="minorHAnsi"/>
          <w:sz w:val="22"/>
          <w:szCs w:val="22"/>
        </w:rPr>
        <w:t>, and damage to interior finishes.</w:t>
      </w:r>
    </w:p>
    <w:p w14:paraId="3ACAED1D" w14:textId="77777777" w:rsidR="00B5789E" w:rsidRPr="0014687D" w:rsidRDefault="00B5789E" w:rsidP="00B5789E">
      <w:pPr>
        <w:pStyle w:val="ListParagraph"/>
        <w:tabs>
          <w:tab w:val="left" w:pos="2700"/>
        </w:tabs>
        <w:ind w:left="360"/>
        <w:jc w:val="both"/>
        <w:rPr>
          <w:rFonts w:asciiTheme="minorHAnsi" w:hAnsiTheme="minorHAnsi"/>
          <w:sz w:val="22"/>
          <w:szCs w:val="22"/>
        </w:rPr>
      </w:pPr>
    </w:p>
    <w:p w14:paraId="15F732CD" w14:textId="77777777" w:rsidR="00931E5D" w:rsidRPr="0014687D" w:rsidRDefault="00931E5D" w:rsidP="00931E5D">
      <w:pPr>
        <w:pStyle w:val="ListParagraph"/>
        <w:tabs>
          <w:tab w:val="left" w:pos="2700"/>
        </w:tabs>
        <w:ind w:left="360"/>
        <w:jc w:val="both"/>
        <w:rPr>
          <w:rFonts w:asciiTheme="minorHAnsi" w:hAnsiTheme="minorHAnsi"/>
          <w:sz w:val="22"/>
          <w:szCs w:val="22"/>
        </w:rPr>
      </w:pPr>
    </w:p>
    <w:p w14:paraId="47649DF7" w14:textId="77777777" w:rsidR="00931E5D" w:rsidRPr="006B3D4C" w:rsidRDefault="00C619C7" w:rsidP="00BF6561">
      <w:pPr>
        <w:pStyle w:val="ListParagraph"/>
        <w:numPr>
          <w:ilvl w:val="0"/>
          <w:numId w:val="2"/>
        </w:numPr>
        <w:tabs>
          <w:tab w:val="left" w:pos="2700"/>
        </w:tabs>
        <w:rPr>
          <w:rFonts w:asciiTheme="minorHAnsi" w:hAnsiTheme="minorHAnsi"/>
          <w:b/>
          <w:color w:val="0070C0"/>
          <w:sz w:val="32"/>
          <w:szCs w:val="32"/>
        </w:rPr>
      </w:pPr>
      <w:r w:rsidRPr="006B3D4C">
        <w:rPr>
          <w:rFonts w:asciiTheme="minorHAnsi" w:hAnsiTheme="minorHAnsi"/>
          <w:b/>
          <w:color w:val="0070C0"/>
          <w:sz w:val="32"/>
          <w:szCs w:val="32"/>
        </w:rPr>
        <w:t xml:space="preserve">List of supporting references, and Figures </w:t>
      </w:r>
      <w:r w:rsidR="00156204" w:rsidRPr="006B3D4C">
        <w:rPr>
          <w:rFonts w:asciiTheme="minorHAnsi" w:hAnsiTheme="minorHAnsi"/>
          <w:b/>
          <w:color w:val="0070C0"/>
          <w:sz w:val="32"/>
          <w:szCs w:val="32"/>
        </w:rPr>
        <w:t>used and links to additional information</w:t>
      </w:r>
      <w:r w:rsidR="00931E5D" w:rsidRPr="006B3D4C">
        <w:rPr>
          <w:rFonts w:asciiTheme="minorHAnsi" w:hAnsiTheme="minorHAnsi"/>
          <w:b/>
          <w:color w:val="0070C0"/>
          <w:sz w:val="32"/>
          <w:szCs w:val="32"/>
        </w:rPr>
        <w:t>:</w:t>
      </w:r>
    </w:p>
    <w:p w14:paraId="7A0CEF1C" w14:textId="77777777" w:rsidR="008F3799" w:rsidRPr="0014687D" w:rsidRDefault="008F3799" w:rsidP="008F3799">
      <w:pPr>
        <w:pStyle w:val="ListParagraph"/>
        <w:tabs>
          <w:tab w:val="left" w:pos="2700"/>
        </w:tabs>
        <w:ind w:left="360"/>
        <w:jc w:val="both"/>
        <w:rPr>
          <w:rFonts w:asciiTheme="minorHAnsi" w:hAnsiTheme="minorHAnsi"/>
          <w:b/>
          <w:sz w:val="22"/>
          <w:szCs w:val="22"/>
        </w:rPr>
      </w:pPr>
    </w:p>
    <w:p w14:paraId="5D3DF1F7" w14:textId="77777777" w:rsidR="00931E5D" w:rsidRPr="0014687D" w:rsidRDefault="009755AE" w:rsidP="00BF6561">
      <w:pPr>
        <w:pStyle w:val="ListParagraph"/>
        <w:numPr>
          <w:ilvl w:val="0"/>
          <w:numId w:val="11"/>
        </w:numPr>
        <w:tabs>
          <w:tab w:val="left" w:pos="2700"/>
        </w:tabs>
        <w:rPr>
          <w:rFonts w:asciiTheme="minorHAnsi" w:hAnsiTheme="minorHAnsi"/>
          <w:b/>
          <w:sz w:val="22"/>
          <w:szCs w:val="22"/>
        </w:rPr>
      </w:pPr>
      <w:r w:rsidRPr="0014687D">
        <w:rPr>
          <w:rFonts w:asciiTheme="minorHAnsi" w:hAnsiTheme="minorHAnsi"/>
          <w:sz w:val="22"/>
          <w:szCs w:val="22"/>
          <w:u w:val="single"/>
        </w:rPr>
        <w:t>Moisture in Basements: Causes and Solutions</w:t>
      </w:r>
      <w:r w:rsidRPr="0014687D">
        <w:rPr>
          <w:rFonts w:asciiTheme="minorHAnsi" w:hAnsiTheme="minorHAnsi"/>
          <w:sz w:val="22"/>
          <w:szCs w:val="22"/>
        </w:rPr>
        <w:t xml:space="preserve"> – Prepared by the University of Minnesota Extension. </w:t>
      </w:r>
    </w:p>
    <w:p w14:paraId="2C78870B" w14:textId="6625BF6C" w:rsidR="009755AE" w:rsidRPr="0014687D" w:rsidRDefault="009755AE" w:rsidP="00BF6561">
      <w:pPr>
        <w:tabs>
          <w:tab w:val="left" w:pos="2700"/>
        </w:tabs>
        <w:ind w:left="720"/>
        <w:rPr>
          <w:rFonts w:asciiTheme="minorHAnsi" w:hAnsiTheme="minorHAnsi"/>
          <w:sz w:val="22"/>
          <w:szCs w:val="22"/>
        </w:rPr>
      </w:pPr>
      <w:r w:rsidRPr="00BF6561">
        <w:rPr>
          <w:rFonts w:asciiTheme="minorHAnsi" w:hAnsiTheme="minorHAnsi"/>
          <w:sz w:val="22"/>
          <w:szCs w:val="22"/>
        </w:rPr>
        <w:t>www.extension.umn.edu/environment/housing/moisture-management</w:t>
      </w:r>
    </w:p>
    <w:p w14:paraId="26E18392" w14:textId="77777777" w:rsidR="009755AE" w:rsidRPr="0014687D" w:rsidRDefault="009755AE" w:rsidP="00BF6561">
      <w:pPr>
        <w:tabs>
          <w:tab w:val="left" w:pos="2700"/>
        </w:tabs>
        <w:ind w:left="720"/>
        <w:rPr>
          <w:rFonts w:asciiTheme="minorHAnsi" w:hAnsiTheme="minorHAnsi"/>
          <w:b/>
          <w:sz w:val="22"/>
          <w:szCs w:val="22"/>
        </w:rPr>
      </w:pPr>
    </w:p>
    <w:p w14:paraId="348131F6" w14:textId="77777777" w:rsidR="00931E5D" w:rsidRPr="0014687D" w:rsidRDefault="009755AE" w:rsidP="00BF6561">
      <w:pPr>
        <w:pStyle w:val="ListParagraph"/>
        <w:numPr>
          <w:ilvl w:val="0"/>
          <w:numId w:val="11"/>
        </w:numPr>
        <w:tabs>
          <w:tab w:val="left" w:pos="2700"/>
        </w:tabs>
        <w:rPr>
          <w:rFonts w:asciiTheme="minorHAnsi" w:hAnsiTheme="minorHAnsi"/>
          <w:sz w:val="22"/>
          <w:szCs w:val="22"/>
        </w:rPr>
      </w:pPr>
      <w:r w:rsidRPr="0014687D">
        <w:rPr>
          <w:rFonts w:asciiTheme="minorHAnsi" w:hAnsiTheme="minorHAnsi"/>
          <w:sz w:val="22"/>
          <w:szCs w:val="22"/>
          <w:u w:val="single"/>
        </w:rPr>
        <w:t>Building Science Introduction – Moisture Flow</w:t>
      </w:r>
      <w:r w:rsidRPr="0014687D">
        <w:rPr>
          <w:rFonts w:asciiTheme="minorHAnsi" w:hAnsiTheme="minorHAnsi"/>
          <w:sz w:val="22"/>
          <w:szCs w:val="22"/>
        </w:rPr>
        <w:t xml:space="preserve"> – Prepared by the Building America Solution Center</w:t>
      </w:r>
    </w:p>
    <w:p w14:paraId="5B666D80" w14:textId="57C2D920" w:rsidR="00931E5D" w:rsidRPr="0014687D" w:rsidRDefault="008F3799" w:rsidP="00BF6561">
      <w:pPr>
        <w:tabs>
          <w:tab w:val="left" w:pos="2700"/>
        </w:tabs>
        <w:ind w:left="720"/>
        <w:rPr>
          <w:rFonts w:asciiTheme="minorHAnsi" w:hAnsiTheme="minorHAnsi"/>
          <w:sz w:val="22"/>
          <w:szCs w:val="22"/>
        </w:rPr>
      </w:pPr>
      <w:r w:rsidRPr="00BF6561">
        <w:rPr>
          <w:rFonts w:asciiTheme="minorHAnsi" w:hAnsiTheme="minorHAnsi"/>
          <w:sz w:val="22"/>
          <w:szCs w:val="22"/>
        </w:rPr>
        <w:t>https://basc,pnnl.gov/information/building-science-introduction-moisture-flow</w:t>
      </w:r>
    </w:p>
    <w:p w14:paraId="0383BE1E" w14:textId="77777777" w:rsidR="008F3799" w:rsidRPr="0014687D" w:rsidRDefault="008F3799" w:rsidP="00BF6561">
      <w:pPr>
        <w:tabs>
          <w:tab w:val="left" w:pos="2700"/>
        </w:tabs>
        <w:ind w:left="720"/>
        <w:rPr>
          <w:rFonts w:asciiTheme="minorHAnsi" w:hAnsiTheme="minorHAnsi"/>
          <w:sz w:val="22"/>
          <w:szCs w:val="22"/>
        </w:rPr>
      </w:pPr>
    </w:p>
    <w:p w14:paraId="7021269D" w14:textId="77777777" w:rsidR="008F3799" w:rsidRPr="0014687D" w:rsidRDefault="008F3799" w:rsidP="00BF6561">
      <w:pPr>
        <w:pStyle w:val="ListParagraph"/>
        <w:numPr>
          <w:ilvl w:val="0"/>
          <w:numId w:val="11"/>
        </w:numPr>
        <w:tabs>
          <w:tab w:val="left" w:pos="2700"/>
        </w:tabs>
        <w:rPr>
          <w:rFonts w:asciiTheme="minorHAnsi" w:hAnsiTheme="minorHAnsi"/>
          <w:sz w:val="22"/>
          <w:szCs w:val="22"/>
        </w:rPr>
      </w:pPr>
      <w:r w:rsidRPr="0014687D">
        <w:rPr>
          <w:rFonts w:asciiTheme="minorHAnsi" w:hAnsiTheme="minorHAnsi"/>
          <w:sz w:val="22"/>
          <w:szCs w:val="22"/>
          <w:u w:val="single"/>
        </w:rPr>
        <w:t>A Brief Guide to Mold, Moisture, and Your Home</w:t>
      </w:r>
      <w:r w:rsidRPr="0014687D">
        <w:rPr>
          <w:rFonts w:asciiTheme="minorHAnsi" w:hAnsiTheme="minorHAnsi"/>
          <w:sz w:val="22"/>
          <w:szCs w:val="22"/>
        </w:rPr>
        <w:t xml:space="preserve"> – Prepared by the US Environmental Protection Agency</w:t>
      </w:r>
    </w:p>
    <w:p w14:paraId="42D34B32" w14:textId="3728C50F" w:rsidR="008F3799" w:rsidRPr="0014687D" w:rsidRDefault="008F3799" w:rsidP="00BF6561">
      <w:pPr>
        <w:tabs>
          <w:tab w:val="left" w:pos="2700"/>
        </w:tabs>
        <w:ind w:left="720"/>
        <w:rPr>
          <w:rFonts w:asciiTheme="minorHAnsi" w:hAnsiTheme="minorHAnsi"/>
          <w:sz w:val="22"/>
          <w:szCs w:val="22"/>
        </w:rPr>
      </w:pPr>
      <w:r w:rsidRPr="00BF6561">
        <w:rPr>
          <w:rFonts w:asciiTheme="minorHAnsi" w:hAnsiTheme="minorHAnsi"/>
          <w:sz w:val="22"/>
          <w:szCs w:val="22"/>
        </w:rPr>
        <w:t>http://www.epa.gov</w:t>
      </w:r>
    </w:p>
    <w:p w14:paraId="3EF8A83D" w14:textId="77777777" w:rsidR="008F3799" w:rsidRPr="0014687D" w:rsidRDefault="008F3799" w:rsidP="00BF6561">
      <w:pPr>
        <w:tabs>
          <w:tab w:val="left" w:pos="2700"/>
        </w:tabs>
        <w:ind w:left="720"/>
        <w:rPr>
          <w:rFonts w:asciiTheme="minorHAnsi" w:hAnsiTheme="minorHAnsi"/>
          <w:sz w:val="22"/>
          <w:szCs w:val="22"/>
        </w:rPr>
      </w:pPr>
    </w:p>
    <w:p w14:paraId="645AF54A" w14:textId="77777777" w:rsidR="008F3799" w:rsidRPr="0014687D" w:rsidRDefault="008F3799" w:rsidP="00BF6561">
      <w:pPr>
        <w:pStyle w:val="ListParagraph"/>
        <w:numPr>
          <w:ilvl w:val="0"/>
          <w:numId w:val="11"/>
        </w:numPr>
        <w:tabs>
          <w:tab w:val="left" w:pos="2700"/>
        </w:tabs>
        <w:rPr>
          <w:rFonts w:asciiTheme="minorHAnsi" w:hAnsiTheme="minorHAnsi"/>
          <w:sz w:val="22"/>
          <w:szCs w:val="22"/>
        </w:rPr>
      </w:pPr>
      <w:r w:rsidRPr="0014687D">
        <w:rPr>
          <w:rFonts w:asciiTheme="minorHAnsi" w:hAnsiTheme="minorHAnsi"/>
          <w:sz w:val="22"/>
          <w:szCs w:val="22"/>
          <w:u w:val="single"/>
        </w:rPr>
        <w:t>Home Solutions: Damp Basement &amp; Mold and Mildew</w:t>
      </w:r>
      <w:r w:rsidRPr="0014687D">
        <w:rPr>
          <w:rFonts w:asciiTheme="minorHAnsi" w:hAnsiTheme="minorHAnsi"/>
          <w:sz w:val="22"/>
          <w:szCs w:val="22"/>
        </w:rPr>
        <w:t xml:space="preserve"> – Prepared by Energy Star.</w:t>
      </w:r>
    </w:p>
    <w:p w14:paraId="1080FC84" w14:textId="113C24DE" w:rsidR="008F3799" w:rsidRPr="0014687D" w:rsidRDefault="008F3799" w:rsidP="00BF6561">
      <w:pPr>
        <w:tabs>
          <w:tab w:val="left" w:pos="2700"/>
        </w:tabs>
        <w:ind w:left="720"/>
        <w:rPr>
          <w:rFonts w:asciiTheme="minorHAnsi" w:hAnsiTheme="minorHAnsi"/>
          <w:sz w:val="22"/>
          <w:szCs w:val="22"/>
        </w:rPr>
      </w:pPr>
      <w:r w:rsidRPr="00BF6561">
        <w:rPr>
          <w:rFonts w:asciiTheme="minorHAnsi" w:hAnsiTheme="minorHAnsi"/>
          <w:sz w:val="22"/>
          <w:szCs w:val="22"/>
        </w:rPr>
        <w:t>http://www.energystar.gov</w:t>
      </w:r>
    </w:p>
    <w:p w14:paraId="3F640542" w14:textId="77777777" w:rsidR="008F3799" w:rsidRPr="0014687D" w:rsidRDefault="008F3799" w:rsidP="00BF6561">
      <w:pPr>
        <w:tabs>
          <w:tab w:val="left" w:pos="2700"/>
        </w:tabs>
        <w:ind w:left="720"/>
        <w:rPr>
          <w:rFonts w:asciiTheme="minorHAnsi" w:hAnsiTheme="minorHAnsi"/>
          <w:sz w:val="22"/>
          <w:szCs w:val="22"/>
        </w:rPr>
      </w:pPr>
    </w:p>
    <w:p w14:paraId="7B2A7C61" w14:textId="77777777" w:rsidR="008F3799" w:rsidRPr="0014687D" w:rsidRDefault="008F3799" w:rsidP="00BF6561">
      <w:pPr>
        <w:pStyle w:val="ListParagraph"/>
        <w:numPr>
          <w:ilvl w:val="0"/>
          <w:numId w:val="11"/>
        </w:numPr>
        <w:tabs>
          <w:tab w:val="left" w:pos="2700"/>
        </w:tabs>
        <w:rPr>
          <w:rFonts w:asciiTheme="minorHAnsi" w:hAnsiTheme="minorHAnsi"/>
          <w:sz w:val="22"/>
          <w:szCs w:val="22"/>
        </w:rPr>
      </w:pPr>
      <w:r w:rsidRPr="0014687D">
        <w:rPr>
          <w:rFonts w:asciiTheme="minorHAnsi" w:hAnsiTheme="minorHAnsi"/>
          <w:sz w:val="22"/>
          <w:szCs w:val="22"/>
          <w:u w:val="single"/>
        </w:rPr>
        <w:t>Wet Basement Diagnosis &amp; Cure:  How to Inspect for Basement Leaks or Moisture</w:t>
      </w:r>
      <w:r w:rsidRPr="0014687D">
        <w:rPr>
          <w:rFonts w:asciiTheme="minorHAnsi" w:hAnsiTheme="minorHAnsi"/>
          <w:sz w:val="22"/>
          <w:szCs w:val="22"/>
        </w:rPr>
        <w:t xml:space="preserve"> – Prepared by InspectA</w:t>
      </w:r>
      <w:r w:rsidR="009F7C61" w:rsidRPr="0014687D">
        <w:rPr>
          <w:rFonts w:asciiTheme="minorHAnsi" w:hAnsiTheme="minorHAnsi"/>
          <w:sz w:val="22"/>
          <w:szCs w:val="22"/>
        </w:rPr>
        <w:t>P</w:t>
      </w:r>
      <w:r w:rsidRPr="0014687D">
        <w:rPr>
          <w:rFonts w:asciiTheme="minorHAnsi" w:hAnsiTheme="minorHAnsi"/>
          <w:sz w:val="22"/>
          <w:szCs w:val="22"/>
        </w:rPr>
        <w:t>edia</w:t>
      </w:r>
    </w:p>
    <w:p w14:paraId="27F2996A" w14:textId="19E227F8" w:rsidR="008F3799" w:rsidRPr="0014687D" w:rsidRDefault="008F3799" w:rsidP="00BF6561">
      <w:pPr>
        <w:tabs>
          <w:tab w:val="left" w:pos="2700"/>
        </w:tabs>
        <w:ind w:left="720"/>
        <w:rPr>
          <w:rFonts w:asciiTheme="minorHAnsi" w:hAnsiTheme="minorHAnsi"/>
          <w:sz w:val="22"/>
          <w:szCs w:val="22"/>
        </w:rPr>
      </w:pPr>
      <w:r w:rsidRPr="00BF6561">
        <w:rPr>
          <w:rFonts w:asciiTheme="minorHAnsi" w:hAnsiTheme="minorHAnsi"/>
          <w:sz w:val="22"/>
          <w:szCs w:val="22"/>
        </w:rPr>
        <w:t>http://inspectapedia.com/Wet_Basements/Basement_Water_Entry.php</w:t>
      </w:r>
    </w:p>
    <w:p w14:paraId="20F43ADF" w14:textId="77777777" w:rsidR="008F3799" w:rsidRPr="0014687D" w:rsidRDefault="008F3799" w:rsidP="00BF6561">
      <w:pPr>
        <w:tabs>
          <w:tab w:val="left" w:pos="2700"/>
        </w:tabs>
        <w:ind w:left="720"/>
        <w:rPr>
          <w:rFonts w:asciiTheme="minorHAnsi" w:hAnsiTheme="minorHAnsi"/>
          <w:sz w:val="22"/>
          <w:szCs w:val="22"/>
        </w:rPr>
      </w:pPr>
    </w:p>
    <w:p w14:paraId="54833BCD" w14:textId="77777777" w:rsidR="008F3799" w:rsidRPr="0014687D" w:rsidRDefault="008F3799" w:rsidP="00BF6561">
      <w:pPr>
        <w:pStyle w:val="ListParagraph"/>
        <w:numPr>
          <w:ilvl w:val="0"/>
          <w:numId w:val="11"/>
        </w:numPr>
        <w:tabs>
          <w:tab w:val="left" w:pos="2700"/>
        </w:tabs>
        <w:rPr>
          <w:rFonts w:asciiTheme="minorHAnsi" w:hAnsiTheme="minorHAnsi"/>
          <w:sz w:val="22"/>
          <w:szCs w:val="22"/>
        </w:rPr>
      </w:pPr>
      <w:r w:rsidRPr="0014687D">
        <w:rPr>
          <w:rFonts w:asciiTheme="minorHAnsi" w:hAnsiTheme="minorHAnsi"/>
          <w:sz w:val="22"/>
          <w:szCs w:val="22"/>
          <w:u w:val="single"/>
        </w:rPr>
        <w:t>Healthy, Safe, Moisture &amp; Mold Free Basement Living Space</w:t>
      </w:r>
      <w:r w:rsidRPr="0014687D">
        <w:rPr>
          <w:rFonts w:asciiTheme="minorHAnsi" w:hAnsiTheme="minorHAnsi"/>
          <w:sz w:val="22"/>
          <w:szCs w:val="22"/>
        </w:rPr>
        <w:t xml:space="preserve"> – Prepared by This Is Drywall</w:t>
      </w:r>
    </w:p>
    <w:p w14:paraId="58B31B99" w14:textId="48D37365" w:rsidR="001E1C95" w:rsidRPr="00BF6561" w:rsidRDefault="008F3799" w:rsidP="00BF6561">
      <w:pPr>
        <w:tabs>
          <w:tab w:val="left" w:pos="2700"/>
        </w:tabs>
        <w:ind w:left="720"/>
        <w:rPr>
          <w:rFonts w:asciiTheme="minorHAnsi" w:hAnsiTheme="minorHAnsi"/>
          <w:sz w:val="22"/>
          <w:szCs w:val="22"/>
        </w:rPr>
      </w:pPr>
      <w:r w:rsidRPr="00BF6561">
        <w:rPr>
          <w:rFonts w:asciiTheme="minorHAnsi" w:hAnsiTheme="minorHAnsi"/>
          <w:sz w:val="22"/>
          <w:szCs w:val="22"/>
        </w:rPr>
        <w:t>http://www.thisisdrywall.com</w:t>
      </w:r>
    </w:p>
    <w:sectPr w:rsidR="001E1C95" w:rsidRPr="00BF6561" w:rsidSect="00FD63E7">
      <w:headerReference w:type="default" r:id="rId63"/>
      <w:footerReference w:type="default" r:id="rId64"/>
      <w:pgSz w:w="12240" w:h="15840"/>
      <w:pgMar w:top="1440" w:right="1440" w:bottom="1152"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91EF98" w15:done="0"/>
  <w15:commentEx w15:paraId="2AA19062" w15:paraIdParent="6591EF98" w15:done="0"/>
  <w15:commentEx w15:paraId="132CC43D" w15:done="0"/>
  <w15:commentEx w15:paraId="37711A53" w15:done="0"/>
  <w15:commentEx w15:paraId="090BA48B" w15:done="0"/>
  <w15:commentEx w15:paraId="1EB4196D" w15:done="0"/>
  <w15:commentEx w15:paraId="7E403586" w15:done="0"/>
  <w15:commentEx w15:paraId="005248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9503D" w14:textId="77777777" w:rsidR="006D4439" w:rsidRDefault="006D4439" w:rsidP="009B6962">
      <w:r>
        <w:separator/>
      </w:r>
    </w:p>
  </w:endnote>
  <w:endnote w:type="continuationSeparator" w:id="0">
    <w:p w14:paraId="46557DF9" w14:textId="77777777" w:rsidR="006D4439" w:rsidRDefault="006D4439" w:rsidP="009B6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828B" w14:textId="3D55B4C0" w:rsidR="009209CA" w:rsidRPr="00FD63E7" w:rsidRDefault="009209CA">
    <w:pPr>
      <w:pStyle w:val="Footer"/>
      <w:rPr>
        <w:rFonts w:asciiTheme="minorHAnsi" w:hAnsiTheme="minorHAnsi"/>
        <w:color w:val="000000" w:themeColor="text1"/>
      </w:rPr>
    </w:pPr>
    <w:r>
      <w:rPr>
        <w:noProof/>
      </w:rPr>
      <mc:AlternateContent>
        <mc:Choice Requires="wps">
          <w:drawing>
            <wp:anchor distT="0" distB="0" distL="114300" distR="114300" simplePos="0" relativeHeight="251661312" behindDoc="1" locked="0" layoutInCell="1" allowOverlap="1" wp14:anchorId="71D14FBD" wp14:editId="206D7F0B">
              <wp:simplePos x="0" y="0"/>
              <wp:positionH relativeFrom="margin">
                <wp:align>right</wp:align>
              </wp:positionH>
              <wp:positionV relativeFrom="bottomMargin">
                <wp:align>top</wp:align>
              </wp:positionV>
              <wp:extent cx="5947410" cy="395605"/>
              <wp:effectExtent l="0" t="0" r="0" b="1905"/>
              <wp:wrapTight wrapText="bothSides">
                <wp:wrapPolygon edited="0">
                  <wp:start x="208" y="0"/>
                  <wp:lineTo x="208" y="20295"/>
                  <wp:lineTo x="21379" y="20295"/>
                  <wp:lineTo x="21379" y="0"/>
                  <wp:lineTo x="208" y="0"/>
                </wp:wrapPolygon>
              </wp:wrapTight>
              <wp:docPr id="56" name="Text Box 56"/>
              <wp:cNvGraphicFramePr/>
              <a:graphic xmlns:a="http://schemas.openxmlformats.org/drawingml/2006/main">
                <a:graphicData uri="http://schemas.microsoft.com/office/word/2010/wordprocessingShape">
                  <wps:wsp>
                    <wps:cNvSpPr txBox="1"/>
                    <wps:spPr>
                      <a:xfrm>
                        <a:off x="0" y="0"/>
                        <a:ext cx="5947410" cy="395605"/>
                      </a:xfrm>
                      <a:prstGeom prst="rect">
                        <a:avLst/>
                      </a:prstGeom>
                      <a:noFill/>
                      <a:ln w="6350">
                        <a:noFill/>
                      </a:ln>
                      <a:effectLst/>
                    </wps:spPr>
                    <wps:txbx>
                      <w:txbxContent>
                        <w:p w14:paraId="79C84CF7" w14:textId="3FDB5472" w:rsidR="009209CA" w:rsidRPr="00FD63E7" w:rsidRDefault="009209CA" w:rsidP="006B3D4C">
                          <w:pPr>
                            <w:pStyle w:val="Footer"/>
                            <w:jc w:val="both"/>
                            <w:rPr>
                              <w:rFonts w:asciiTheme="minorHAnsi" w:hAnsiTheme="minorHAnsi"/>
                              <w:color w:val="000000" w:themeColor="text1"/>
                            </w:rPr>
                          </w:pPr>
                          <w:r>
                            <w:rPr>
                              <w:rFonts w:asciiTheme="minorHAnsi" w:hAnsiTheme="minorHAnsi"/>
                              <w:color w:val="000000" w:themeColor="text1"/>
                            </w:rPr>
                            <w:t xml:space="preserve">Rain Check Wet Basement Guidelines   </w:t>
                          </w:r>
                          <w:r>
                            <w:rPr>
                              <w:rFonts w:asciiTheme="minorHAnsi" w:hAnsiTheme="minorHAnsi"/>
                              <w:color w:val="000000" w:themeColor="text1"/>
                            </w:rPr>
                            <w:tab/>
                            <w:t xml:space="preserve">                                                                                       </w:t>
                          </w:r>
                          <w:r w:rsidRPr="00FD63E7">
                            <w:rPr>
                              <w:rFonts w:asciiTheme="minorHAnsi" w:hAnsiTheme="minorHAnsi"/>
                              <w:color w:val="000000" w:themeColor="text1"/>
                            </w:rPr>
                            <w:fldChar w:fldCharType="begin"/>
                          </w:r>
                          <w:r w:rsidRPr="00FD63E7">
                            <w:rPr>
                              <w:rFonts w:asciiTheme="minorHAnsi" w:hAnsiTheme="minorHAnsi"/>
                              <w:color w:val="000000" w:themeColor="text1"/>
                            </w:rPr>
                            <w:instrText xml:space="preserve"> PAGE  \* Arabic  \* MERGEFORMAT </w:instrText>
                          </w:r>
                          <w:r w:rsidRPr="00FD63E7">
                            <w:rPr>
                              <w:rFonts w:asciiTheme="minorHAnsi" w:hAnsiTheme="minorHAnsi"/>
                              <w:color w:val="000000" w:themeColor="text1"/>
                            </w:rPr>
                            <w:fldChar w:fldCharType="separate"/>
                          </w:r>
                          <w:r w:rsidR="00EE2163">
                            <w:rPr>
                              <w:rFonts w:asciiTheme="minorHAnsi" w:hAnsiTheme="minorHAnsi"/>
                              <w:noProof/>
                              <w:color w:val="000000" w:themeColor="text1"/>
                            </w:rPr>
                            <w:t>4</w:t>
                          </w:r>
                          <w:r w:rsidRPr="00FD63E7">
                            <w:rPr>
                              <w:rFonts w:asciiTheme="minorHAnsi" w:hAnsiTheme="minorHAnsi"/>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417.1pt;margin-top:0;width:468.3pt;height:31.15pt;z-index:-25165516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" filled="f" stroked="f" strokeweight=".5pt">
              <v:textbox style="mso-fit-shape-to-text:t">
                <w:txbxContent>
                  <w:p w14:paraId="79C84CF7" w14:textId="3FDB5472" w:rsidR="009209CA" w:rsidRPr="00FD63E7" w:rsidRDefault="009209CA" w:rsidP="006B3D4C">
                    <w:pPr>
                      <w:pStyle w:val="Footer"/>
                      <w:jc w:val="both"/>
                      <w:rPr>
                        <w:rFonts w:asciiTheme="minorHAnsi" w:hAnsiTheme="minorHAnsi"/>
                        <w:color w:val="000000" w:themeColor="text1"/>
                      </w:rPr>
                    </w:pPr>
                    <w:r>
                      <w:rPr>
                        <w:rFonts w:asciiTheme="minorHAnsi" w:hAnsiTheme="minorHAnsi"/>
                        <w:color w:val="000000" w:themeColor="text1"/>
                      </w:rPr>
                      <w:t xml:space="preserve">Rain Check Wet Basement Guidelines   </w:t>
                    </w:r>
                    <w:r>
                      <w:rPr>
                        <w:rFonts w:asciiTheme="minorHAnsi" w:hAnsiTheme="minorHAnsi"/>
                        <w:color w:val="000000" w:themeColor="text1"/>
                      </w:rPr>
                      <w:tab/>
                      <w:t xml:space="preserve">                                                                                       </w:t>
                    </w:r>
                    <w:r w:rsidRPr="00FD63E7">
                      <w:rPr>
                        <w:rFonts w:asciiTheme="minorHAnsi" w:hAnsiTheme="minorHAnsi"/>
                        <w:color w:val="000000" w:themeColor="text1"/>
                      </w:rPr>
                      <w:fldChar w:fldCharType="begin"/>
                    </w:r>
                    <w:r w:rsidRPr="00FD63E7">
                      <w:rPr>
                        <w:rFonts w:asciiTheme="minorHAnsi" w:hAnsiTheme="minorHAnsi"/>
                        <w:color w:val="000000" w:themeColor="text1"/>
                      </w:rPr>
                      <w:instrText xml:space="preserve"> PAGE  \* Arabic  \* MERGEFORMAT </w:instrText>
                    </w:r>
                    <w:r w:rsidRPr="00FD63E7">
                      <w:rPr>
                        <w:rFonts w:asciiTheme="minorHAnsi" w:hAnsiTheme="minorHAnsi"/>
                        <w:color w:val="000000" w:themeColor="text1"/>
                      </w:rPr>
                      <w:fldChar w:fldCharType="separate"/>
                    </w:r>
                    <w:r w:rsidR="00EE2163">
                      <w:rPr>
                        <w:rFonts w:asciiTheme="minorHAnsi" w:hAnsiTheme="minorHAnsi"/>
                        <w:noProof/>
                        <w:color w:val="000000" w:themeColor="text1"/>
                      </w:rPr>
                      <w:t>4</w:t>
                    </w:r>
                    <w:r w:rsidRPr="00FD63E7">
                      <w:rPr>
                        <w:rFonts w:asciiTheme="minorHAnsi" w:hAnsiTheme="minorHAnsi"/>
                        <w:color w:val="000000" w:themeColor="text1"/>
                      </w:rPr>
                      <w:fldChar w:fldCharType="end"/>
                    </w:r>
                  </w:p>
                </w:txbxContent>
              </v:textbox>
              <w10:wrap type="tight" anchorx="margin" anchory="margin"/>
            </v:shape>
          </w:pict>
        </mc:Fallback>
      </mc:AlternateContent>
    </w:r>
  </w:p>
  <w:p w14:paraId="2EB753A2" w14:textId="6029C41F" w:rsidR="009209CA" w:rsidRDefault="009209CA" w:rsidP="00146F9D">
    <w:pPr>
      <w:pStyle w:val="Footer"/>
    </w:pPr>
    <w:r>
      <w:rPr>
        <w:noProof/>
        <w:color w:val="4F81BD" w:themeColor="accent1"/>
      </w:rPr>
      <mc:AlternateContent>
        <mc:Choice Requires="wps">
          <w:drawing>
            <wp:anchor distT="91440" distB="91440" distL="114300" distR="114300" simplePos="0" relativeHeight="251660288" behindDoc="1" locked="0" layoutInCell="1" allowOverlap="1" wp14:anchorId="6C74D597" wp14:editId="0D9639A5">
              <wp:simplePos x="0" y="0"/>
              <wp:positionH relativeFrom="margin">
                <wp:align>center</wp:align>
              </wp:positionH>
              <wp:positionV relativeFrom="bottomMargin">
                <wp:align>top</wp:align>
              </wp:positionV>
              <wp:extent cx="5943600" cy="36195"/>
              <wp:effectExtent l="0" t="0" r="0" b="0"/>
              <wp:wrapSquare wrapText="bothSides"/>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9B3B5" w14:textId="77777777" w:rsidR="006D4439" w:rsidRDefault="006D4439" w:rsidP="009B6962">
      <w:r>
        <w:separator/>
      </w:r>
    </w:p>
  </w:footnote>
  <w:footnote w:type="continuationSeparator" w:id="0">
    <w:p w14:paraId="0D4D2B30" w14:textId="77777777" w:rsidR="006D4439" w:rsidRDefault="006D4439" w:rsidP="009B6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894EA" w14:textId="2210F056" w:rsidR="009209CA" w:rsidRPr="00146F9D" w:rsidRDefault="009209CA" w:rsidP="00146F9D">
    <w:pPr>
      <w:pStyle w:val="Header"/>
      <w:jc w:val="center"/>
      <w:rPr>
        <w:rFonts w:ascii="Frutiger LT Std 45 Light" w:hAnsi="Frutiger LT Std 45 Light"/>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F41"/>
    <w:multiLevelType w:val="hybridMultilevel"/>
    <w:tmpl w:val="7E4EFDFC"/>
    <w:lvl w:ilvl="0" w:tplc="04090013">
      <w:start w:val="1"/>
      <w:numFmt w:val="upperRoman"/>
      <w:lvlText w:val="%1."/>
      <w:lvlJc w:val="right"/>
      <w:pPr>
        <w:ind w:left="1440" w:hanging="360"/>
      </w:pPr>
      <w:rPr>
        <w:sz w:val="20"/>
        <w:szCs w:val="2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CB05E7"/>
    <w:multiLevelType w:val="hybridMultilevel"/>
    <w:tmpl w:val="3E2808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151932"/>
    <w:multiLevelType w:val="hybridMultilevel"/>
    <w:tmpl w:val="7C2C3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181AF9"/>
    <w:multiLevelType w:val="hybridMultilevel"/>
    <w:tmpl w:val="58922F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94060D6"/>
    <w:multiLevelType w:val="hybridMultilevel"/>
    <w:tmpl w:val="6AEC5E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C732AF0"/>
    <w:multiLevelType w:val="hybridMultilevel"/>
    <w:tmpl w:val="D9B44B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2D57428"/>
    <w:multiLevelType w:val="hybridMultilevel"/>
    <w:tmpl w:val="C972C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003BFE"/>
    <w:multiLevelType w:val="hybridMultilevel"/>
    <w:tmpl w:val="5B1A4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A6C5B"/>
    <w:multiLevelType w:val="hybridMultilevel"/>
    <w:tmpl w:val="381AD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F9449E"/>
    <w:multiLevelType w:val="hybridMultilevel"/>
    <w:tmpl w:val="35681F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7FF64A9"/>
    <w:multiLevelType w:val="hybridMultilevel"/>
    <w:tmpl w:val="FCE698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A244552"/>
    <w:multiLevelType w:val="hybridMultilevel"/>
    <w:tmpl w:val="A18057B6"/>
    <w:lvl w:ilvl="0" w:tplc="8FD2091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4490A"/>
    <w:multiLevelType w:val="hybridMultilevel"/>
    <w:tmpl w:val="756893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5A227B3"/>
    <w:multiLevelType w:val="multilevel"/>
    <w:tmpl w:val="A950FB56"/>
    <w:lvl w:ilvl="0">
      <w:start w:val="1"/>
      <w:numFmt w:val="upperRoman"/>
      <w:lvlText w:val="%1."/>
      <w:lvlJc w:val="righ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475543F8"/>
    <w:multiLevelType w:val="hybridMultilevel"/>
    <w:tmpl w:val="8E1098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9F5768B"/>
    <w:multiLevelType w:val="hybridMultilevel"/>
    <w:tmpl w:val="FBA207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F925FA"/>
    <w:multiLevelType w:val="hybridMultilevel"/>
    <w:tmpl w:val="232E0D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A90022"/>
    <w:multiLevelType w:val="hybridMultilevel"/>
    <w:tmpl w:val="2F0C4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D281B4C"/>
    <w:multiLevelType w:val="hybridMultilevel"/>
    <w:tmpl w:val="175EC428"/>
    <w:lvl w:ilvl="0" w:tplc="04090001">
      <w:start w:val="1"/>
      <w:numFmt w:val="bullet"/>
      <w:lvlText w:val=""/>
      <w:lvlJc w:val="left"/>
      <w:pPr>
        <w:ind w:left="720" w:hanging="360"/>
      </w:pPr>
      <w:rPr>
        <w:rFonts w:ascii="Symbol" w:hAnsi="Symbol" w:hint="default"/>
      </w:rPr>
    </w:lvl>
    <w:lvl w:ilvl="1" w:tplc="EAA8CF02">
      <w:start w:val="1"/>
      <w:numFmt w:val="decimal"/>
      <w:lvlText w:val="%2."/>
      <w:lvlJc w:val="left"/>
      <w:pPr>
        <w:ind w:left="1440" w:hanging="360"/>
      </w:pPr>
      <w:rPr>
        <w:rFonts w:hint="default"/>
        <w:b/>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B07D58"/>
    <w:multiLevelType w:val="hybridMultilevel"/>
    <w:tmpl w:val="89B2FD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B5B3006"/>
    <w:multiLevelType w:val="hybridMultilevel"/>
    <w:tmpl w:val="00529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CDF4998"/>
    <w:multiLevelType w:val="hybridMultilevel"/>
    <w:tmpl w:val="2A5E9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E100BDC"/>
    <w:multiLevelType w:val="hybridMultilevel"/>
    <w:tmpl w:val="155A9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13"/>
  </w:num>
  <w:num w:numId="3">
    <w:abstractNumId w:val="6"/>
  </w:num>
  <w:num w:numId="4">
    <w:abstractNumId w:val="1"/>
  </w:num>
  <w:num w:numId="5">
    <w:abstractNumId w:val="21"/>
  </w:num>
  <w:num w:numId="6">
    <w:abstractNumId w:val="8"/>
  </w:num>
  <w:num w:numId="7">
    <w:abstractNumId w:val="7"/>
  </w:num>
  <w:num w:numId="8">
    <w:abstractNumId w:val="18"/>
  </w:num>
  <w:num w:numId="9">
    <w:abstractNumId w:val="2"/>
  </w:num>
  <w:num w:numId="10">
    <w:abstractNumId w:val="15"/>
  </w:num>
  <w:num w:numId="11">
    <w:abstractNumId w:val="11"/>
  </w:num>
  <w:num w:numId="12">
    <w:abstractNumId w:val="14"/>
  </w:num>
  <w:num w:numId="13">
    <w:abstractNumId w:val="5"/>
  </w:num>
  <w:num w:numId="14">
    <w:abstractNumId w:val="17"/>
  </w:num>
  <w:num w:numId="15">
    <w:abstractNumId w:val="10"/>
  </w:num>
  <w:num w:numId="16">
    <w:abstractNumId w:val="22"/>
  </w:num>
  <w:num w:numId="17">
    <w:abstractNumId w:val="20"/>
  </w:num>
  <w:num w:numId="18">
    <w:abstractNumId w:val="0"/>
  </w:num>
  <w:num w:numId="19">
    <w:abstractNumId w:val="3"/>
  </w:num>
  <w:num w:numId="20">
    <w:abstractNumId w:val="12"/>
  </w:num>
  <w:num w:numId="21">
    <w:abstractNumId w:val="9"/>
  </w:num>
  <w:num w:numId="22">
    <w:abstractNumId w:val="16"/>
  </w:num>
  <w:num w:numId="23">
    <w:abstractNumId w:val="4"/>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ldridge, Andrew C.">
    <w15:presenceInfo w15:providerId="AD" w15:userId="S-1-5-21-1787259718-403521642-1744830574-92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962"/>
    <w:rsid w:val="00000AC4"/>
    <w:rsid w:val="000128E7"/>
    <w:rsid w:val="000200A9"/>
    <w:rsid w:val="000230FF"/>
    <w:rsid w:val="000259CC"/>
    <w:rsid w:val="00025A8B"/>
    <w:rsid w:val="00027244"/>
    <w:rsid w:val="000272AF"/>
    <w:rsid w:val="000324DB"/>
    <w:rsid w:val="00036B0F"/>
    <w:rsid w:val="00061B5A"/>
    <w:rsid w:val="000624B4"/>
    <w:rsid w:val="0006768D"/>
    <w:rsid w:val="000760F2"/>
    <w:rsid w:val="0009571B"/>
    <w:rsid w:val="000A1E3A"/>
    <w:rsid w:val="000A7732"/>
    <w:rsid w:val="000C0C36"/>
    <w:rsid w:val="000C524B"/>
    <w:rsid w:val="000D4B19"/>
    <w:rsid w:val="000E69FB"/>
    <w:rsid w:val="000F5176"/>
    <w:rsid w:val="000F631C"/>
    <w:rsid w:val="001035B8"/>
    <w:rsid w:val="00115B24"/>
    <w:rsid w:val="0011693B"/>
    <w:rsid w:val="0014687D"/>
    <w:rsid w:val="00146E0A"/>
    <w:rsid w:val="00146F9D"/>
    <w:rsid w:val="00156204"/>
    <w:rsid w:val="00197FCD"/>
    <w:rsid w:val="001A4AC0"/>
    <w:rsid w:val="001B449F"/>
    <w:rsid w:val="001C48BF"/>
    <w:rsid w:val="001C5BF8"/>
    <w:rsid w:val="001E0791"/>
    <w:rsid w:val="001E13BB"/>
    <w:rsid w:val="001E1C95"/>
    <w:rsid w:val="001F7319"/>
    <w:rsid w:val="002071A6"/>
    <w:rsid w:val="00216391"/>
    <w:rsid w:val="002328B0"/>
    <w:rsid w:val="00242CA0"/>
    <w:rsid w:val="002508D6"/>
    <w:rsid w:val="0026044D"/>
    <w:rsid w:val="00260727"/>
    <w:rsid w:val="002661E2"/>
    <w:rsid w:val="00270F27"/>
    <w:rsid w:val="00284E82"/>
    <w:rsid w:val="002A3F0E"/>
    <w:rsid w:val="002A71F4"/>
    <w:rsid w:val="002B41A1"/>
    <w:rsid w:val="002B47C5"/>
    <w:rsid w:val="002D188B"/>
    <w:rsid w:val="002E10B1"/>
    <w:rsid w:val="002E5215"/>
    <w:rsid w:val="002F0116"/>
    <w:rsid w:val="002F55FF"/>
    <w:rsid w:val="00300BC6"/>
    <w:rsid w:val="0030211F"/>
    <w:rsid w:val="003125E2"/>
    <w:rsid w:val="0031261F"/>
    <w:rsid w:val="00321194"/>
    <w:rsid w:val="003313CC"/>
    <w:rsid w:val="00337BD0"/>
    <w:rsid w:val="0034131F"/>
    <w:rsid w:val="003433C0"/>
    <w:rsid w:val="0036287E"/>
    <w:rsid w:val="00375C9D"/>
    <w:rsid w:val="00376E57"/>
    <w:rsid w:val="00377A82"/>
    <w:rsid w:val="00381219"/>
    <w:rsid w:val="0039272A"/>
    <w:rsid w:val="003A2EF8"/>
    <w:rsid w:val="003A72C5"/>
    <w:rsid w:val="003B332D"/>
    <w:rsid w:val="003C39C6"/>
    <w:rsid w:val="003C3C0B"/>
    <w:rsid w:val="003C4959"/>
    <w:rsid w:val="003D35C1"/>
    <w:rsid w:val="003D6C14"/>
    <w:rsid w:val="003E0A5F"/>
    <w:rsid w:val="003E4BB7"/>
    <w:rsid w:val="00400C0B"/>
    <w:rsid w:val="00412012"/>
    <w:rsid w:val="00415FED"/>
    <w:rsid w:val="00416BA3"/>
    <w:rsid w:val="00422EE2"/>
    <w:rsid w:val="00426C94"/>
    <w:rsid w:val="00430D9B"/>
    <w:rsid w:val="0044585A"/>
    <w:rsid w:val="004464BC"/>
    <w:rsid w:val="00451D53"/>
    <w:rsid w:val="004A5E62"/>
    <w:rsid w:val="004A6234"/>
    <w:rsid w:val="004C3DCF"/>
    <w:rsid w:val="004D1959"/>
    <w:rsid w:val="004F2278"/>
    <w:rsid w:val="00512824"/>
    <w:rsid w:val="00543E56"/>
    <w:rsid w:val="005450DD"/>
    <w:rsid w:val="00562D69"/>
    <w:rsid w:val="00571A98"/>
    <w:rsid w:val="00574D67"/>
    <w:rsid w:val="005809B9"/>
    <w:rsid w:val="0059607C"/>
    <w:rsid w:val="005A23AE"/>
    <w:rsid w:val="005B264D"/>
    <w:rsid w:val="005B79FF"/>
    <w:rsid w:val="005F1787"/>
    <w:rsid w:val="005F5BEE"/>
    <w:rsid w:val="005F6AD3"/>
    <w:rsid w:val="00601358"/>
    <w:rsid w:val="0060749A"/>
    <w:rsid w:val="00630F37"/>
    <w:rsid w:val="00637C8F"/>
    <w:rsid w:val="00646BD4"/>
    <w:rsid w:val="006535FD"/>
    <w:rsid w:val="00670CD8"/>
    <w:rsid w:val="006746A8"/>
    <w:rsid w:val="00686EAA"/>
    <w:rsid w:val="00687040"/>
    <w:rsid w:val="00695C24"/>
    <w:rsid w:val="006A3464"/>
    <w:rsid w:val="006A464D"/>
    <w:rsid w:val="006A7681"/>
    <w:rsid w:val="006B053B"/>
    <w:rsid w:val="006B21B4"/>
    <w:rsid w:val="006B3D4C"/>
    <w:rsid w:val="006C0D37"/>
    <w:rsid w:val="006C120D"/>
    <w:rsid w:val="006D4439"/>
    <w:rsid w:val="006F03B5"/>
    <w:rsid w:val="006F2992"/>
    <w:rsid w:val="00701BAC"/>
    <w:rsid w:val="0070314C"/>
    <w:rsid w:val="00731B63"/>
    <w:rsid w:val="00741F58"/>
    <w:rsid w:val="007421A4"/>
    <w:rsid w:val="007434F8"/>
    <w:rsid w:val="00751037"/>
    <w:rsid w:val="007555C2"/>
    <w:rsid w:val="00774A7A"/>
    <w:rsid w:val="00776CAE"/>
    <w:rsid w:val="007804B6"/>
    <w:rsid w:val="00797B36"/>
    <w:rsid w:val="007A210B"/>
    <w:rsid w:val="007B6FDD"/>
    <w:rsid w:val="007D69DD"/>
    <w:rsid w:val="007E2281"/>
    <w:rsid w:val="007F0008"/>
    <w:rsid w:val="008005F0"/>
    <w:rsid w:val="008128FD"/>
    <w:rsid w:val="008147D2"/>
    <w:rsid w:val="00823361"/>
    <w:rsid w:val="00824C9B"/>
    <w:rsid w:val="00827A93"/>
    <w:rsid w:val="00843DEF"/>
    <w:rsid w:val="00845C81"/>
    <w:rsid w:val="008509E4"/>
    <w:rsid w:val="00853D7D"/>
    <w:rsid w:val="0085708D"/>
    <w:rsid w:val="00857194"/>
    <w:rsid w:val="00861D1B"/>
    <w:rsid w:val="00886B3B"/>
    <w:rsid w:val="0089720F"/>
    <w:rsid w:val="008A1EF4"/>
    <w:rsid w:val="008C203E"/>
    <w:rsid w:val="008E3712"/>
    <w:rsid w:val="008E3D52"/>
    <w:rsid w:val="008E4834"/>
    <w:rsid w:val="008F0996"/>
    <w:rsid w:val="008F1B42"/>
    <w:rsid w:val="008F3799"/>
    <w:rsid w:val="00900EF9"/>
    <w:rsid w:val="00901D05"/>
    <w:rsid w:val="009209CA"/>
    <w:rsid w:val="00931E5D"/>
    <w:rsid w:val="0093734E"/>
    <w:rsid w:val="00941DC7"/>
    <w:rsid w:val="00964CFC"/>
    <w:rsid w:val="00975093"/>
    <w:rsid w:val="009755AE"/>
    <w:rsid w:val="00986484"/>
    <w:rsid w:val="00991A87"/>
    <w:rsid w:val="00992935"/>
    <w:rsid w:val="009B6962"/>
    <w:rsid w:val="009C19CF"/>
    <w:rsid w:val="009D46F5"/>
    <w:rsid w:val="009E2D88"/>
    <w:rsid w:val="009F0460"/>
    <w:rsid w:val="009F3EB6"/>
    <w:rsid w:val="009F7C61"/>
    <w:rsid w:val="00A05C27"/>
    <w:rsid w:val="00A14123"/>
    <w:rsid w:val="00A25889"/>
    <w:rsid w:val="00A5455E"/>
    <w:rsid w:val="00A55FBF"/>
    <w:rsid w:val="00A61B3C"/>
    <w:rsid w:val="00A63EC6"/>
    <w:rsid w:val="00A706E3"/>
    <w:rsid w:val="00A75BBF"/>
    <w:rsid w:val="00AB7DCE"/>
    <w:rsid w:val="00AC1BB2"/>
    <w:rsid w:val="00AC65F6"/>
    <w:rsid w:val="00AD1E59"/>
    <w:rsid w:val="00AF1C6F"/>
    <w:rsid w:val="00AF2BC3"/>
    <w:rsid w:val="00AF323A"/>
    <w:rsid w:val="00AF4827"/>
    <w:rsid w:val="00AF66EA"/>
    <w:rsid w:val="00B019EE"/>
    <w:rsid w:val="00B332D8"/>
    <w:rsid w:val="00B5789E"/>
    <w:rsid w:val="00B65952"/>
    <w:rsid w:val="00B75A77"/>
    <w:rsid w:val="00B970CF"/>
    <w:rsid w:val="00BA2638"/>
    <w:rsid w:val="00BA44D3"/>
    <w:rsid w:val="00BB32C7"/>
    <w:rsid w:val="00BB3DC3"/>
    <w:rsid w:val="00BB5F61"/>
    <w:rsid w:val="00BD5148"/>
    <w:rsid w:val="00BD659B"/>
    <w:rsid w:val="00BE0B6B"/>
    <w:rsid w:val="00BE2E61"/>
    <w:rsid w:val="00BF6561"/>
    <w:rsid w:val="00C00CE3"/>
    <w:rsid w:val="00C06356"/>
    <w:rsid w:val="00C2006E"/>
    <w:rsid w:val="00C23F9C"/>
    <w:rsid w:val="00C24F43"/>
    <w:rsid w:val="00C2713E"/>
    <w:rsid w:val="00C31EB0"/>
    <w:rsid w:val="00C33421"/>
    <w:rsid w:val="00C36D83"/>
    <w:rsid w:val="00C4328C"/>
    <w:rsid w:val="00C5088A"/>
    <w:rsid w:val="00C54913"/>
    <w:rsid w:val="00C55256"/>
    <w:rsid w:val="00C619C7"/>
    <w:rsid w:val="00C63C7B"/>
    <w:rsid w:val="00C81DAF"/>
    <w:rsid w:val="00CA246C"/>
    <w:rsid w:val="00CD19A4"/>
    <w:rsid w:val="00CD3117"/>
    <w:rsid w:val="00CF15BC"/>
    <w:rsid w:val="00D105A7"/>
    <w:rsid w:val="00D20751"/>
    <w:rsid w:val="00D27D62"/>
    <w:rsid w:val="00D31158"/>
    <w:rsid w:val="00D319CF"/>
    <w:rsid w:val="00D376B0"/>
    <w:rsid w:val="00D5150A"/>
    <w:rsid w:val="00D72A32"/>
    <w:rsid w:val="00D75BFE"/>
    <w:rsid w:val="00D8157F"/>
    <w:rsid w:val="00D83C42"/>
    <w:rsid w:val="00D91797"/>
    <w:rsid w:val="00D9495F"/>
    <w:rsid w:val="00DB3A5F"/>
    <w:rsid w:val="00DB7583"/>
    <w:rsid w:val="00DC4CAD"/>
    <w:rsid w:val="00DC6C13"/>
    <w:rsid w:val="00DE3395"/>
    <w:rsid w:val="00DE6292"/>
    <w:rsid w:val="00DF1341"/>
    <w:rsid w:val="00DF672A"/>
    <w:rsid w:val="00E07B64"/>
    <w:rsid w:val="00E11A38"/>
    <w:rsid w:val="00E14406"/>
    <w:rsid w:val="00E1502D"/>
    <w:rsid w:val="00E21EB0"/>
    <w:rsid w:val="00E23AAF"/>
    <w:rsid w:val="00E25DF1"/>
    <w:rsid w:val="00E26C67"/>
    <w:rsid w:val="00E318F2"/>
    <w:rsid w:val="00E36C8A"/>
    <w:rsid w:val="00E44C26"/>
    <w:rsid w:val="00E4578E"/>
    <w:rsid w:val="00E5432B"/>
    <w:rsid w:val="00E54648"/>
    <w:rsid w:val="00E5728B"/>
    <w:rsid w:val="00E62A97"/>
    <w:rsid w:val="00E7336C"/>
    <w:rsid w:val="00E742F2"/>
    <w:rsid w:val="00E83475"/>
    <w:rsid w:val="00E96D44"/>
    <w:rsid w:val="00EB2B10"/>
    <w:rsid w:val="00EB721A"/>
    <w:rsid w:val="00ED4956"/>
    <w:rsid w:val="00EE2163"/>
    <w:rsid w:val="00EE2C23"/>
    <w:rsid w:val="00EF4F28"/>
    <w:rsid w:val="00F033D3"/>
    <w:rsid w:val="00F03BF2"/>
    <w:rsid w:val="00F1076B"/>
    <w:rsid w:val="00F1317E"/>
    <w:rsid w:val="00F40C80"/>
    <w:rsid w:val="00F4273F"/>
    <w:rsid w:val="00F510D8"/>
    <w:rsid w:val="00F54055"/>
    <w:rsid w:val="00F64D28"/>
    <w:rsid w:val="00F65E4C"/>
    <w:rsid w:val="00F86454"/>
    <w:rsid w:val="00F9228F"/>
    <w:rsid w:val="00FA071E"/>
    <w:rsid w:val="00FA114D"/>
    <w:rsid w:val="00FB60D4"/>
    <w:rsid w:val="00FC16BD"/>
    <w:rsid w:val="00FC61B0"/>
    <w:rsid w:val="00FD0BE6"/>
    <w:rsid w:val="00FD6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7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59B"/>
    <w:pPr>
      <w:spacing w:after="0" w:line="240" w:lineRule="auto"/>
    </w:pPr>
  </w:style>
  <w:style w:type="paragraph" w:styleId="ListParagraph">
    <w:name w:val="List Paragraph"/>
    <w:basedOn w:val="Normal"/>
    <w:uiPriority w:val="34"/>
    <w:qFormat/>
    <w:rsid w:val="00BD659B"/>
    <w:pPr>
      <w:ind w:left="720"/>
      <w:contextualSpacing/>
    </w:pPr>
  </w:style>
  <w:style w:type="paragraph" w:styleId="Header">
    <w:name w:val="header"/>
    <w:basedOn w:val="Normal"/>
    <w:link w:val="HeaderChar"/>
    <w:uiPriority w:val="99"/>
    <w:unhideWhenUsed/>
    <w:rsid w:val="009B6962"/>
    <w:pPr>
      <w:tabs>
        <w:tab w:val="center" w:pos="4680"/>
        <w:tab w:val="right" w:pos="9360"/>
      </w:tabs>
    </w:pPr>
  </w:style>
  <w:style w:type="character" w:customStyle="1" w:styleId="HeaderChar">
    <w:name w:val="Header Char"/>
    <w:basedOn w:val="DefaultParagraphFont"/>
    <w:link w:val="Header"/>
    <w:uiPriority w:val="99"/>
    <w:rsid w:val="009B6962"/>
  </w:style>
  <w:style w:type="paragraph" w:styleId="Footer">
    <w:name w:val="footer"/>
    <w:basedOn w:val="Normal"/>
    <w:link w:val="FooterChar"/>
    <w:uiPriority w:val="99"/>
    <w:unhideWhenUsed/>
    <w:rsid w:val="009B6962"/>
    <w:pPr>
      <w:tabs>
        <w:tab w:val="center" w:pos="4680"/>
        <w:tab w:val="right" w:pos="9360"/>
      </w:tabs>
    </w:pPr>
  </w:style>
  <w:style w:type="character" w:customStyle="1" w:styleId="FooterChar">
    <w:name w:val="Footer Char"/>
    <w:basedOn w:val="DefaultParagraphFont"/>
    <w:link w:val="Footer"/>
    <w:uiPriority w:val="99"/>
    <w:rsid w:val="009B6962"/>
  </w:style>
  <w:style w:type="paragraph" w:styleId="BalloonText">
    <w:name w:val="Balloon Text"/>
    <w:basedOn w:val="Normal"/>
    <w:link w:val="BalloonTextChar"/>
    <w:uiPriority w:val="99"/>
    <w:semiHidden/>
    <w:unhideWhenUsed/>
    <w:rsid w:val="009B6962"/>
    <w:rPr>
      <w:rFonts w:ascii="Tahoma" w:hAnsi="Tahoma" w:cs="Tahoma"/>
      <w:sz w:val="16"/>
      <w:szCs w:val="16"/>
    </w:rPr>
  </w:style>
  <w:style w:type="character" w:customStyle="1" w:styleId="BalloonTextChar">
    <w:name w:val="Balloon Text Char"/>
    <w:basedOn w:val="DefaultParagraphFont"/>
    <w:link w:val="BalloonText"/>
    <w:uiPriority w:val="99"/>
    <w:semiHidden/>
    <w:rsid w:val="009B6962"/>
    <w:rPr>
      <w:rFonts w:ascii="Tahoma" w:hAnsi="Tahoma" w:cs="Tahoma"/>
      <w:sz w:val="16"/>
      <w:szCs w:val="16"/>
    </w:rPr>
  </w:style>
  <w:style w:type="table" w:styleId="TableGrid">
    <w:name w:val="Table Grid"/>
    <w:basedOn w:val="TableNormal"/>
    <w:uiPriority w:val="59"/>
    <w:rsid w:val="00850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755AE"/>
    <w:rPr>
      <w:color w:val="0000FF" w:themeColor="hyperlink"/>
      <w:u w:val="single"/>
    </w:rPr>
  </w:style>
  <w:style w:type="character" w:styleId="FollowedHyperlink">
    <w:name w:val="FollowedHyperlink"/>
    <w:basedOn w:val="DefaultParagraphFont"/>
    <w:uiPriority w:val="99"/>
    <w:semiHidden/>
    <w:unhideWhenUsed/>
    <w:rsid w:val="00C619C7"/>
    <w:rPr>
      <w:color w:val="800080" w:themeColor="followedHyperlink"/>
      <w:u w:val="single"/>
    </w:rPr>
  </w:style>
  <w:style w:type="character" w:styleId="CommentReference">
    <w:name w:val="annotation reference"/>
    <w:basedOn w:val="DefaultParagraphFont"/>
    <w:uiPriority w:val="99"/>
    <w:semiHidden/>
    <w:unhideWhenUsed/>
    <w:rsid w:val="00430D9B"/>
    <w:rPr>
      <w:sz w:val="16"/>
      <w:szCs w:val="16"/>
    </w:rPr>
  </w:style>
  <w:style w:type="paragraph" w:styleId="CommentText">
    <w:name w:val="annotation text"/>
    <w:basedOn w:val="Normal"/>
    <w:link w:val="CommentTextChar"/>
    <w:uiPriority w:val="99"/>
    <w:semiHidden/>
    <w:unhideWhenUsed/>
    <w:rsid w:val="00430D9B"/>
    <w:rPr>
      <w:sz w:val="20"/>
      <w:szCs w:val="20"/>
    </w:rPr>
  </w:style>
  <w:style w:type="character" w:customStyle="1" w:styleId="CommentTextChar">
    <w:name w:val="Comment Text Char"/>
    <w:basedOn w:val="DefaultParagraphFont"/>
    <w:link w:val="CommentText"/>
    <w:uiPriority w:val="99"/>
    <w:semiHidden/>
    <w:rsid w:val="00430D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0D9B"/>
    <w:rPr>
      <w:b/>
      <w:bCs/>
    </w:rPr>
  </w:style>
  <w:style w:type="character" w:customStyle="1" w:styleId="CommentSubjectChar">
    <w:name w:val="Comment Subject Char"/>
    <w:basedOn w:val="CommentTextChar"/>
    <w:link w:val="CommentSubject"/>
    <w:uiPriority w:val="99"/>
    <w:semiHidden/>
    <w:rsid w:val="00430D9B"/>
    <w:rPr>
      <w:rFonts w:ascii="Times New Roman" w:eastAsia="Times New Roman" w:hAnsi="Times New Roman" w:cs="Times New Roman"/>
      <w:b/>
      <w:bCs/>
      <w:sz w:val="20"/>
      <w:szCs w:val="20"/>
    </w:rPr>
  </w:style>
  <w:style w:type="paragraph" w:customStyle="1" w:styleId="A0E349F008B644AAB6A282E0D042D17E">
    <w:name w:val="A0E349F008B644AAB6A282E0D042D17E"/>
    <w:rsid w:val="00FD63E7"/>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59B"/>
    <w:pPr>
      <w:spacing w:after="0" w:line="240" w:lineRule="auto"/>
    </w:pPr>
  </w:style>
  <w:style w:type="paragraph" w:styleId="ListParagraph">
    <w:name w:val="List Paragraph"/>
    <w:basedOn w:val="Normal"/>
    <w:uiPriority w:val="34"/>
    <w:qFormat/>
    <w:rsid w:val="00BD659B"/>
    <w:pPr>
      <w:ind w:left="720"/>
      <w:contextualSpacing/>
    </w:pPr>
  </w:style>
  <w:style w:type="paragraph" w:styleId="Header">
    <w:name w:val="header"/>
    <w:basedOn w:val="Normal"/>
    <w:link w:val="HeaderChar"/>
    <w:uiPriority w:val="99"/>
    <w:unhideWhenUsed/>
    <w:rsid w:val="009B6962"/>
    <w:pPr>
      <w:tabs>
        <w:tab w:val="center" w:pos="4680"/>
        <w:tab w:val="right" w:pos="9360"/>
      </w:tabs>
    </w:pPr>
  </w:style>
  <w:style w:type="character" w:customStyle="1" w:styleId="HeaderChar">
    <w:name w:val="Header Char"/>
    <w:basedOn w:val="DefaultParagraphFont"/>
    <w:link w:val="Header"/>
    <w:uiPriority w:val="99"/>
    <w:rsid w:val="009B6962"/>
  </w:style>
  <w:style w:type="paragraph" w:styleId="Footer">
    <w:name w:val="footer"/>
    <w:basedOn w:val="Normal"/>
    <w:link w:val="FooterChar"/>
    <w:uiPriority w:val="99"/>
    <w:unhideWhenUsed/>
    <w:rsid w:val="009B6962"/>
    <w:pPr>
      <w:tabs>
        <w:tab w:val="center" w:pos="4680"/>
        <w:tab w:val="right" w:pos="9360"/>
      </w:tabs>
    </w:pPr>
  </w:style>
  <w:style w:type="character" w:customStyle="1" w:styleId="FooterChar">
    <w:name w:val="Footer Char"/>
    <w:basedOn w:val="DefaultParagraphFont"/>
    <w:link w:val="Footer"/>
    <w:uiPriority w:val="99"/>
    <w:rsid w:val="009B6962"/>
  </w:style>
  <w:style w:type="paragraph" w:styleId="BalloonText">
    <w:name w:val="Balloon Text"/>
    <w:basedOn w:val="Normal"/>
    <w:link w:val="BalloonTextChar"/>
    <w:uiPriority w:val="99"/>
    <w:semiHidden/>
    <w:unhideWhenUsed/>
    <w:rsid w:val="009B6962"/>
    <w:rPr>
      <w:rFonts w:ascii="Tahoma" w:hAnsi="Tahoma" w:cs="Tahoma"/>
      <w:sz w:val="16"/>
      <w:szCs w:val="16"/>
    </w:rPr>
  </w:style>
  <w:style w:type="character" w:customStyle="1" w:styleId="BalloonTextChar">
    <w:name w:val="Balloon Text Char"/>
    <w:basedOn w:val="DefaultParagraphFont"/>
    <w:link w:val="BalloonText"/>
    <w:uiPriority w:val="99"/>
    <w:semiHidden/>
    <w:rsid w:val="009B6962"/>
    <w:rPr>
      <w:rFonts w:ascii="Tahoma" w:hAnsi="Tahoma" w:cs="Tahoma"/>
      <w:sz w:val="16"/>
      <w:szCs w:val="16"/>
    </w:rPr>
  </w:style>
  <w:style w:type="table" w:styleId="TableGrid">
    <w:name w:val="Table Grid"/>
    <w:basedOn w:val="TableNormal"/>
    <w:uiPriority w:val="59"/>
    <w:rsid w:val="00850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755AE"/>
    <w:rPr>
      <w:color w:val="0000FF" w:themeColor="hyperlink"/>
      <w:u w:val="single"/>
    </w:rPr>
  </w:style>
  <w:style w:type="character" w:styleId="FollowedHyperlink">
    <w:name w:val="FollowedHyperlink"/>
    <w:basedOn w:val="DefaultParagraphFont"/>
    <w:uiPriority w:val="99"/>
    <w:semiHidden/>
    <w:unhideWhenUsed/>
    <w:rsid w:val="00C619C7"/>
    <w:rPr>
      <w:color w:val="800080" w:themeColor="followedHyperlink"/>
      <w:u w:val="single"/>
    </w:rPr>
  </w:style>
  <w:style w:type="character" w:styleId="CommentReference">
    <w:name w:val="annotation reference"/>
    <w:basedOn w:val="DefaultParagraphFont"/>
    <w:uiPriority w:val="99"/>
    <w:semiHidden/>
    <w:unhideWhenUsed/>
    <w:rsid w:val="00430D9B"/>
    <w:rPr>
      <w:sz w:val="16"/>
      <w:szCs w:val="16"/>
    </w:rPr>
  </w:style>
  <w:style w:type="paragraph" w:styleId="CommentText">
    <w:name w:val="annotation text"/>
    <w:basedOn w:val="Normal"/>
    <w:link w:val="CommentTextChar"/>
    <w:uiPriority w:val="99"/>
    <w:semiHidden/>
    <w:unhideWhenUsed/>
    <w:rsid w:val="00430D9B"/>
    <w:rPr>
      <w:sz w:val="20"/>
      <w:szCs w:val="20"/>
    </w:rPr>
  </w:style>
  <w:style w:type="character" w:customStyle="1" w:styleId="CommentTextChar">
    <w:name w:val="Comment Text Char"/>
    <w:basedOn w:val="DefaultParagraphFont"/>
    <w:link w:val="CommentText"/>
    <w:uiPriority w:val="99"/>
    <w:semiHidden/>
    <w:rsid w:val="00430D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0D9B"/>
    <w:rPr>
      <w:b/>
      <w:bCs/>
    </w:rPr>
  </w:style>
  <w:style w:type="character" w:customStyle="1" w:styleId="CommentSubjectChar">
    <w:name w:val="Comment Subject Char"/>
    <w:basedOn w:val="CommentTextChar"/>
    <w:link w:val="CommentSubject"/>
    <w:uiPriority w:val="99"/>
    <w:semiHidden/>
    <w:rsid w:val="00430D9B"/>
    <w:rPr>
      <w:rFonts w:ascii="Times New Roman" w:eastAsia="Times New Roman" w:hAnsi="Times New Roman" w:cs="Times New Roman"/>
      <w:b/>
      <w:bCs/>
      <w:sz w:val="20"/>
      <w:szCs w:val="20"/>
    </w:rPr>
  </w:style>
  <w:style w:type="paragraph" w:customStyle="1" w:styleId="A0E349F008B644AAB6A282E0D042D17E">
    <w:name w:val="A0E349F008B644AAB6A282E0D042D17E"/>
    <w:rsid w:val="00FD63E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thisisdrywall.com/wp-content/uploads/2013/03/Basement-Img_02.jpg"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fontTable" Target="fontTable.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microsoft.com/office/2011/relationships/commentsExtended" Target="commentsExtended.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5221</Words>
  <Characters>27620</Characters>
  <Application>Microsoft Office Word</Application>
  <DocSecurity>0</DocSecurity>
  <Lines>642</Lines>
  <Paragraphs>364</Paragraphs>
  <ScaleCrop>false</ScaleCrop>
  <HeadingPairs>
    <vt:vector size="2" baseType="variant">
      <vt:variant>
        <vt:lpstr>Title</vt:lpstr>
      </vt:variant>
      <vt:variant>
        <vt:i4>1</vt:i4>
      </vt:variant>
    </vt:vector>
  </HeadingPairs>
  <TitlesOfParts>
    <vt:vector size="1" baseType="lpstr">
      <vt:lpstr/>
    </vt:vector>
  </TitlesOfParts>
  <Company>pwd</Company>
  <LinksUpToDate>false</LinksUpToDate>
  <CharactersWithSpaces>32477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 Check Guidelines for Wet Basements</dc:creator>
  <cp:lastModifiedBy>Maggie Wood</cp:lastModifiedBy>
  <cp:revision>2</cp:revision>
  <cp:lastPrinted>2015-11-02T17:59:00Z</cp:lastPrinted>
  <dcterms:created xsi:type="dcterms:W3CDTF">2015-11-03T16:55:00Z</dcterms:created>
  <dcterms:modified xsi:type="dcterms:W3CDTF">2015-11-03T16:55:00Z</dcterms:modified>
</cp:coreProperties>
</file>